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97FCB" w14:textId="60EA09D0" w:rsidR="00665376" w:rsidRDefault="00665376" w:rsidP="00342BED">
      <w:pPr>
        <w:jc w:val="center"/>
        <w:rPr>
          <w:rFonts w:cs="Times New Roman"/>
          <w:b/>
          <w:bCs/>
          <w:sz w:val="24"/>
          <w:szCs w:val="24"/>
        </w:rPr>
      </w:pPr>
      <w:r w:rsidRPr="00342BED">
        <w:rPr>
          <w:rFonts w:cs="Times New Roman"/>
          <w:b/>
          <w:bCs/>
          <w:sz w:val="24"/>
          <w:szCs w:val="24"/>
        </w:rPr>
        <w:t>Theme (Sele</w:t>
      </w:r>
      <w:r w:rsidR="00342BED" w:rsidRPr="00342BED">
        <w:rPr>
          <w:rFonts w:cs="Times New Roman"/>
          <w:b/>
          <w:bCs/>
          <w:sz w:val="24"/>
          <w:szCs w:val="24"/>
        </w:rPr>
        <w:t xml:space="preserve">ct from the </w:t>
      </w:r>
      <w:r w:rsidR="00342BED">
        <w:rPr>
          <w:rFonts w:cs="Times New Roman"/>
          <w:b/>
          <w:bCs/>
          <w:sz w:val="24"/>
          <w:szCs w:val="24"/>
        </w:rPr>
        <w:t>themes given at website</w:t>
      </w:r>
      <w:r w:rsidR="00342BED" w:rsidRPr="00342BED">
        <w:rPr>
          <w:rFonts w:cs="Times New Roman"/>
          <w:b/>
          <w:bCs/>
          <w:sz w:val="24"/>
          <w:szCs w:val="24"/>
        </w:rPr>
        <w:t>)</w:t>
      </w:r>
    </w:p>
    <w:p w14:paraId="2CAD4306" w14:textId="77777777" w:rsidR="00342BED" w:rsidRPr="00342BED" w:rsidRDefault="00342BED" w:rsidP="00342BED">
      <w:pPr>
        <w:jc w:val="center"/>
        <w:rPr>
          <w:rFonts w:cs="Times New Roman"/>
          <w:b/>
          <w:bCs/>
          <w:sz w:val="24"/>
          <w:szCs w:val="24"/>
        </w:rPr>
      </w:pPr>
    </w:p>
    <w:p w14:paraId="0DB4DFB8" w14:textId="5F9CA5C8" w:rsidR="001E7B90" w:rsidRPr="00665376" w:rsidRDefault="00665376" w:rsidP="001E7B90">
      <w:pPr>
        <w:jc w:val="center"/>
        <w:rPr>
          <w:rFonts w:cs="Times New Roman"/>
          <w:b/>
          <w:bCs/>
          <w:sz w:val="24"/>
          <w:szCs w:val="24"/>
        </w:rPr>
      </w:pPr>
      <w:r w:rsidRPr="00665376">
        <w:rPr>
          <w:rFonts w:cs="Times New Roman"/>
          <w:b/>
          <w:bCs/>
          <w:sz w:val="24"/>
          <w:szCs w:val="24"/>
        </w:rPr>
        <w:t>Title (</w:t>
      </w:r>
      <w:r w:rsidRPr="00665376">
        <w:rPr>
          <w:rFonts w:cs="Times New Roman"/>
          <w:b/>
          <w:bCs/>
          <w:sz w:val="24"/>
          <w:szCs w:val="24"/>
        </w:rPr>
        <w:t>Title not to exceed 200 characters – Times Roman, size 12, bold, centered - Do not use capital letters</w:t>
      </w:r>
      <w:r w:rsidR="00342BED">
        <w:rPr>
          <w:rFonts w:cs="Times New Roman"/>
          <w:b/>
          <w:bCs/>
          <w:sz w:val="24"/>
          <w:szCs w:val="24"/>
        </w:rPr>
        <w:t>,</w:t>
      </w:r>
      <w:r w:rsidRPr="00665376">
        <w:rPr>
          <w:rFonts w:cs="Times New Roman"/>
          <w:b/>
          <w:bCs/>
          <w:sz w:val="24"/>
          <w:szCs w:val="24"/>
        </w:rPr>
        <w:t xml:space="preserve"> bold, capitalize nouns and possessives but not full words. The title should be as brief as possible, not contain abbreviations (if not well established) nor trade names. Maximum of 80/200 characters. Avoid words like “global”, “full”. “first” or other exaggerations</w:t>
      </w:r>
      <w:r w:rsidRPr="00665376">
        <w:rPr>
          <w:rFonts w:cs="Times New Roman"/>
          <w:b/>
          <w:bCs/>
          <w:sz w:val="24"/>
          <w:szCs w:val="24"/>
        </w:rPr>
        <w:t>)</w:t>
      </w:r>
    </w:p>
    <w:p w14:paraId="43931239" w14:textId="19DD7E25" w:rsidR="001E7B90" w:rsidRPr="00665376" w:rsidRDefault="00665376" w:rsidP="001E7B90">
      <w:pPr>
        <w:rPr>
          <w:rFonts w:cs="Times New Roman"/>
          <w:color w:val="0070C0"/>
          <w:sz w:val="24"/>
          <w:szCs w:val="24"/>
        </w:rPr>
      </w:pPr>
      <w:r w:rsidRPr="00665376">
        <w:rPr>
          <w:rFonts w:cs="Times New Roman"/>
          <w:color w:val="0070C0"/>
          <w:sz w:val="24"/>
          <w:szCs w:val="24"/>
        </w:rPr>
        <w:t xml:space="preserve">Insert an empty line </w:t>
      </w:r>
      <w:r w:rsidR="00342BED">
        <w:rPr>
          <w:rFonts w:cs="Times New Roman"/>
          <w:color w:val="0070C0"/>
          <w:sz w:val="24"/>
          <w:szCs w:val="24"/>
        </w:rPr>
        <w:t>here.</w:t>
      </w:r>
    </w:p>
    <w:p w14:paraId="7C2EEA46" w14:textId="0DB435D6" w:rsidR="001E7B90" w:rsidRPr="00665376" w:rsidRDefault="00A13FC3" w:rsidP="001E7B90">
      <w:pPr>
        <w:rPr>
          <w:rFonts w:cs="Times New Roman"/>
          <w:sz w:val="24"/>
          <w:szCs w:val="24"/>
        </w:rPr>
      </w:pPr>
      <w:r w:rsidRPr="00665376">
        <w:rPr>
          <w:rFonts w:cs="Times New Roman"/>
          <w:sz w:val="24"/>
          <w:szCs w:val="24"/>
        </w:rPr>
        <w:t>First_name Last_name</w:t>
      </w:r>
      <w:r w:rsidR="006E5D4D" w:rsidRPr="00665376">
        <w:rPr>
          <w:rFonts w:cs="Times New Roman"/>
          <w:sz w:val="24"/>
          <w:szCs w:val="24"/>
          <w:vertAlign w:val="superscript"/>
        </w:rPr>
        <w:t>1</w:t>
      </w:r>
      <w:r w:rsidRPr="00665376">
        <w:rPr>
          <w:rFonts w:cs="Times New Roman"/>
          <w:sz w:val="24"/>
          <w:szCs w:val="24"/>
        </w:rPr>
        <w:t>, First_name(2</w:t>
      </w:r>
      <w:r w:rsidRPr="00665376">
        <w:rPr>
          <w:rFonts w:cs="Times New Roman"/>
          <w:sz w:val="24"/>
          <w:szCs w:val="24"/>
          <w:vertAlign w:val="superscript"/>
        </w:rPr>
        <w:t>nd</w:t>
      </w:r>
      <w:r w:rsidRPr="00665376">
        <w:rPr>
          <w:rFonts w:cs="Times New Roman"/>
          <w:sz w:val="24"/>
          <w:szCs w:val="24"/>
        </w:rPr>
        <w:t xml:space="preserve"> author) Last_name(2</w:t>
      </w:r>
      <w:r w:rsidRPr="00665376">
        <w:rPr>
          <w:rFonts w:cs="Times New Roman"/>
          <w:sz w:val="24"/>
          <w:szCs w:val="24"/>
          <w:vertAlign w:val="superscript"/>
        </w:rPr>
        <w:t>nd</w:t>
      </w:r>
      <w:r w:rsidRPr="00665376">
        <w:rPr>
          <w:rFonts w:cs="Times New Roman"/>
          <w:sz w:val="24"/>
          <w:szCs w:val="24"/>
        </w:rPr>
        <w:t xml:space="preserve"> author)</w:t>
      </w:r>
      <w:r w:rsidR="006E5D4D" w:rsidRPr="00665376">
        <w:rPr>
          <w:rFonts w:cs="Times New Roman"/>
          <w:sz w:val="24"/>
          <w:szCs w:val="24"/>
          <w:vertAlign w:val="superscript"/>
        </w:rPr>
        <w:t>2</w:t>
      </w:r>
      <w:r w:rsidRPr="00665376">
        <w:rPr>
          <w:rFonts w:cs="Times New Roman"/>
          <w:sz w:val="24"/>
          <w:szCs w:val="24"/>
        </w:rPr>
        <w:t>, xxx</w:t>
      </w:r>
      <w:r w:rsidR="00665376">
        <w:rPr>
          <w:rFonts w:cs="Times New Roman"/>
          <w:sz w:val="24"/>
          <w:szCs w:val="24"/>
        </w:rPr>
        <w:t xml:space="preserve"> (</w:t>
      </w:r>
      <w:r w:rsidR="00665376" w:rsidRPr="00665376">
        <w:rPr>
          <w:rFonts w:cs="Times New Roman"/>
          <w:b/>
          <w:bCs/>
          <w:sz w:val="24"/>
          <w:szCs w:val="24"/>
        </w:rPr>
        <w:t>Authors</w:t>
      </w:r>
      <w:r w:rsidR="00665376" w:rsidRPr="00665376">
        <w:rPr>
          <w:rFonts w:cs="Times New Roman"/>
          <w:sz w:val="24"/>
          <w:szCs w:val="24"/>
        </w:rPr>
        <w:t>: list all authors by either full first names or initials followed by dot and last name, separate authors by comma and number them in sequence of appearance if they have different affiliations. Corresponding or presenting author should be marked with an asterisk</w:t>
      </w:r>
      <w:r w:rsidR="00665376">
        <w:rPr>
          <w:rFonts w:cs="Times New Roman"/>
          <w:sz w:val="24"/>
          <w:szCs w:val="24"/>
        </w:rPr>
        <w:t>)</w:t>
      </w:r>
    </w:p>
    <w:p w14:paraId="2EDE69E7" w14:textId="289FF924" w:rsidR="001E7B90" w:rsidRPr="00665376" w:rsidRDefault="00665376" w:rsidP="001E7B90">
      <w:pPr>
        <w:rPr>
          <w:rFonts w:cs="Times New Roman"/>
          <w:color w:val="0070C0"/>
          <w:sz w:val="24"/>
          <w:szCs w:val="24"/>
        </w:rPr>
      </w:pPr>
      <w:r w:rsidRPr="00665376">
        <w:rPr>
          <w:rFonts w:cs="Times New Roman"/>
          <w:color w:val="0070C0"/>
          <w:sz w:val="24"/>
          <w:szCs w:val="24"/>
        </w:rPr>
        <w:t xml:space="preserve">Insert an empty line </w:t>
      </w:r>
      <w:r w:rsidR="00342BED">
        <w:rPr>
          <w:rFonts w:cs="Times New Roman"/>
          <w:color w:val="0070C0"/>
          <w:sz w:val="24"/>
          <w:szCs w:val="24"/>
        </w:rPr>
        <w:t>here.</w:t>
      </w:r>
    </w:p>
    <w:p w14:paraId="0B33250F" w14:textId="77777777" w:rsidR="006E5D4D" w:rsidRPr="00665376" w:rsidRDefault="001E7B90" w:rsidP="001E7B90">
      <w:pPr>
        <w:rPr>
          <w:rFonts w:cs="Times New Roman"/>
          <w:sz w:val="24"/>
          <w:szCs w:val="24"/>
        </w:rPr>
      </w:pPr>
      <w:r w:rsidRPr="00665376">
        <w:rPr>
          <w:rFonts w:cs="Times New Roman"/>
          <w:sz w:val="24"/>
          <w:szCs w:val="24"/>
          <w:vertAlign w:val="superscript"/>
        </w:rPr>
        <w:t>1</w:t>
      </w:r>
      <w:r w:rsidR="00A13FC3" w:rsidRPr="00665376">
        <w:rPr>
          <w:rFonts w:cs="Times New Roman"/>
          <w:sz w:val="24"/>
          <w:szCs w:val="24"/>
        </w:rPr>
        <w:t xml:space="preserve"> Affiliation 1</w:t>
      </w:r>
      <w:r w:rsidR="00A13FC3" w:rsidRPr="00665376">
        <w:rPr>
          <w:rFonts w:cs="Times New Roman"/>
          <w:sz w:val="24"/>
          <w:szCs w:val="24"/>
          <w:vertAlign w:val="superscript"/>
        </w:rPr>
        <w:t>st</w:t>
      </w:r>
      <w:r w:rsidR="00A13FC3" w:rsidRPr="00665376">
        <w:rPr>
          <w:rFonts w:cs="Times New Roman"/>
          <w:sz w:val="24"/>
          <w:szCs w:val="24"/>
        </w:rPr>
        <w:t xml:space="preserve"> author</w:t>
      </w:r>
      <w:r w:rsidR="006E5D4D" w:rsidRPr="00665376">
        <w:rPr>
          <w:rFonts w:cs="Times New Roman"/>
          <w:sz w:val="24"/>
          <w:szCs w:val="24"/>
        </w:rPr>
        <w:t>, street address, city with ZIP, country</w:t>
      </w:r>
    </w:p>
    <w:p w14:paraId="277AF71F" w14:textId="640A9332" w:rsidR="006E5D4D" w:rsidRPr="00665376" w:rsidRDefault="006E5D4D" w:rsidP="001E7B90">
      <w:pPr>
        <w:rPr>
          <w:rFonts w:cs="Times New Roman"/>
          <w:sz w:val="24"/>
          <w:szCs w:val="24"/>
        </w:rPr>
      </w:pPr>
      <w:r w:rsidRPr="00665376">
        <w:rPr>
          <w:rFonts w:cs="Times New Roman"/>
          <w:sz w:val="24"/>
          <w:szCs w:val="24"/>
          <w:vertAlign w:val="superscript"/>
        </w:rPr>
        <w:t>2</w:t>
      </w:r>
      <w:r w:rsidRPr="00665376">
        <w:rPr>
          <w:rFonts w:cs="Times New Roman"/>
          <w:sz w:val="24"/>
          <w:szCs w:val="24"/>
        </w:rPr>
        <w:t xml:space="preserve"> Affiliation </w:t>
      </w:r>
      <w:r w:rsidR="007468E1" w:rsidRPr="00665376">
        <w:rPr>
          <w:rFonts w:cs="Times New Roman"/>
          <w:sz w:val="24"/>
          <w:szCs w:val="24"/>
        </w:rPr>
        <w:t>2</w:t>
      </w:r>
      <w:r w:rsidR="007468E1" w:rsidRPr="00665376">
        <w:rPr>
          <w:rFonts w:cs="Times New Roman"/>
          <w:sz w:val="24"/>
          <w:szCs w:val="24"/>
          <w:vertAlign w:val="superscript"/>
        </w:rPr>
        <w:t>nd</w:t>
      </w:r>
      <w:r w:rsidR="007468E1" w:rsidRPr="00665376">
        <w:rPr>
          <w:rFonts w:cs="Times New Roman"/>
          <w:sz w:val="24"/>
          <w:szCs w:val="24"/>
        </w:rPr>
        <w:t xml:space="preserve"> </w:t>
      </w:r>
      <w:r w:rsidRPr="00665376">
        <w:rPr>
          <w:rFonts w:cs="Times New Roman"/>
          <w:sz w:val="24"/>
          <w:szCs w:val="24"/>
        </w:rPr>
        <w:t xml:space="preserve"> author, street address, city with ZIP, country</w:t>
      </w:r>
      <w:r w:rsidR="00665376">
        <w:rPr>
          <w:rFonts w:cs="Times New Roman"/>
          <w:sz w:val="24"/>
          <w:szCs w:val="24"/>
        </w:rPr>
        <w:t xml:space="preserve"> (</w:t>
      </w:r>
      <w:r w:rsidR="00665376" w:rsidRPr="00665376">
        <w:rPr>
          <w:rFonts w:cs="Times New Roman"/>
          <w:b/>
          <w:bCs/>
          <w:sz w:val="24"/>
          <w:szCs w:val="24"/>
        </w:rPr>
        <w:t>Affiliations</w:t>
      </w:r>
      <w:r w:rsidR="00665376" w:rsidRPr="00665376">
        <w:rPr>
          <w:rFonts w:cs="Times New Roman"/>
          <w:sz w:val="24"/>
          <w:szCs w:val="24"/>
        </w:rPr>
        <w:t xml:space="preserve"> of all authors shall be provided with full address details including country name. Number where necessary in sequence of authors.</w:t>
      </w:r>
      <w:r w:rsidR="00665376">
        <w:rPr>
          <w:rFonts w:cs="Times New Roman"/>
          <w:sz w:val="24"/>
          <w:szCs w:val="24"/>
        </w:rPr>
        <w:t>)</w:t>
      </w:r>
    </w:p>
    <w:p w14:paraId="438824E1" w14:textId="22A363F8" w:rsidR="00FB4B70" w:rsidRPr="00342BED" w:rsidRDefault="00342BED" w:rsidP="001E7B90">
      <w:pPr>
        <w:rPr>
          <w:rFonts w:cs="Times New Roman"/>
          <w:color w:val="0070C0"/>
          <w:sz w:val="24"/>
          <w:szCs w:val="24"/>
        </w:rPr>
      </w:pPr>
      <w:r w:rsidRPr="00665376">
        <w:rPr>
          <w:rFonts w:cs="Times New Roman"/>
          <w:color w:val="0070C0"/>
          <w:sz w:val="24"/>
          <w:szCs w:val="24"/>
        </w:rPr>
        <w:t xml:space="preserve">Insert an empty line </w:t>
      </w:r>
      <w:r>
        <w:rPr>
          <w:rFonts w:cs="Times New Roman"/>
          <w:color w:val="0070C0"/>
          <w:sz w:val="24"/>
          <w:szCs w:val="24"/>
        </w:rPr>
        <w:t>here.</w:t>
      </w:r>
    </w:p>
    <w:p w14:paraId="4A790003" w14:textId="60774172" w:rsidR="00FB4B70" w:rsidRPr="00D24BB1" w:rsidRDefault="00456B53" w:rsidP="001E7B90">
      <w:pPr>
        <w:rPr>
          <w:rFonts w:cs="Times New Roman"/>
          <w:sz w:val="24"/>
          <w:szCs w:val="24"/>
        </w:rPr>
      </w:pPr>
      <w:r w:rsidRPr="00D24BB1">
        <w:rPr>
          <w:rFonts w:cs="Times New Roman"/>
          <w:sz w:val="24"/>
          <w:szCs w:val="24"/>
        </w:rPr>
        <w:t>The following section</w:t>
      </w:r>
      <w:r w:rsidR="007A69F6" w:rsidRPr="00D24BB1">
        <w:rPr>
          <w:rFonts w:cs="Times New Roman"/>
          <w:sz w:val="24"/>
          <w:szCs w:val="24"/>
        </w:rPr>
        <w:t xml:space="preserve">s should be included </w:t>
      </w:r>
      <w:r w:rsidR="00C963F9" w:rsidRPr="00D24BB1">
        <w:rPr>
          <w:rFonts w:cs="Times New Roman"/>
          <w:sz w:val="24"/>
          <w:szCs w:val="24"/>
        </w:rPr>
        <w:t xml:space="preserve">as separate paragraphs </w:t>
      </w:r>
      <w:r w:rsidR="007A69F6" w:rsidRPr="00D24BB1">
        <w:rPr>
          <w:rFonts w:cs="Times New Roman"/>
          <w:sz w:val="24"/>
          <w:szCs w:val="24"/>
        </w:rPr>
        <w:t>but no</w:t>
      </w:r>
      <w:r w:rsidR="00C963F9" w:rsidRPr="00D24BB1">
        <w:rPr>
          <w:rFonts w:cs="Times New Roman"/>
          <w:sz w:val="24"/>
          <w:szCs w:val="24"/>
        </w:rPr>
        <w:t>t</w:t>
      </w:r>
      <w:r w:rsidR="007A69F6" w:rsidRPr="00D24BB1">
        <w:rPr>
          <w:rFonts w:cs="Times New Roman"/>
          <w:sz w:val="24"/>
          <w:szCs w:val="24"/>
        </w:rPr>
        <w:t xml:space="preserve"> numbered. </w:t>
      </w:r>
    </w:p>
    <w:p w14:paraId="3361F722" w14:textId="0889D514" w:rsidR="007A69F6" w:rsidRPr="00665376" w:rsidRDefault="007A69F6" w:rsidP="000834A2">
      <w:pPr>
        <w:rPr>
          <w:rFonts w:cs="Times New Roman"/>
          <w:sz w:val="24"/>
          <w:szCs w:val="24"/>
        </w:rPr>
      </w:pPr>
      <w:r w:rsidRPr="00665376">
        <w:rPr>
          <w:rFonts w:cs="Times New Roman"/>
          <w:sz w:val="24"/>
          <w:szCs w:val="24"/>
        </w:rPr>
        <w:t>All sections should be written in Times Roman, font 1</w:t>
      </w:r>
      <w:r w:rsidR="00665376">
        <w:rPr>
          <w:rFonts w:cs="Times New Roman"/>
          <w:sz w:val="24"/>
          <w:szCs w:val="24"/>
        </w:rPr>
        <w:t>2</w:t>
      </w:r>
      <w:r w:rsidRPr="00665376">
        <w:rPr>
          <w:rFonts w:cs="Times New Roman"/>
          <w:sz w:val="24"/>
          <w:szCs w:val="24"/>
        </w:rPr>
        <w:t>; i</w:t>
      </w:r>
      <w:r w:rsidR="000834A2" w:rsidRPr="00665376">
        <w:rPr>
          <w:rFonts w:cs="Times New Roman"/>
          <w:sz w:val="24"/>
          <w:szCs w:val="24"/>
        </w:rPr>
        <w:t>talics should be used for Latin names only</w:t>
      </w:r>
      <w:r w:rsidRPr="00665376">
        <w:rPr>
          <w:rFonts w:cs="Times New Roman"/>
          <w:sz w:val="24"/>
          <w:szCs w:val="24"/>
        </w:rPr>
        <w:t>.</w:t>
      </w:r>
    </w:p>
    <w:p w14:paraId="04FA8F5A" w14:textId="2874C7A1" w:rsidR="00371AD1" w:rsidRPr="00665376" w:rsidRDefault="00371AD1" w:rsidP="001E7B90">
      <w:pPr>
        <w:rPr>
          <w:rFonts w:cs="Times New Roman"/>
          <w:sz w:val="24"/>
          <w:szCs w:val="24"/>
        </w:rPr>
      </w:pPr>
      <w:r w:rsidRPr="00665376">
        <w:rPr>
          <w:rFonts w:cs="Times New Roman"/>
          <w:b/>
          <w:bCs/>
          <w:sz w:val="24"/>
          <w:szCs w:val="24"/>
        </w:rPr>
        <w:t>Introduction</w:t>
      </w:r>
      <w:r w:rsidR="007A69F6" w:rsidRPr="00665376">
        <w:rPr>
          <w:rFonts w:cs="Times New Roman"/>
          <w:b/>
          <w:bCs/>
          <w:sz w:val="24"/>
          <w:szCs w:val="24"/>
        </w:rPr>
        <w:t xml:space="preserve">: </w:t>
      </w:r>
      <w:r w:rsidR="00682781" w:rsidRPr="00665376">
        <w:rPr>
          <w:rFonts w:cs="Times New Roman"/>
          <w:sz w:val="24"/>
          <w:szCs w:val="24"/>
        </w:rPr>
        <w:t>P</w:t>
      </w:r>
      <w:r w:rsidRPr="00665376">
        <w:rPr>
          <w:rFonts w:cs="Times New Roman"/>
          <w:sz w:val="24"/>
          <w:szCs w:val="24"/>
        </w:rPr>
        <w:t>rovide a</w:t>
      </w:r>
      <w:r w:rsidR="00701E11" w:rsidRPr="00665376">
        <w:rPr>
          <w:rFonts w:cs="Times New Roman"/>
          <w:sz w:val="24"/>
          <w:szCs w:val="24"/>
        </w:rPr>
        <w:t xml:space="preserve"> brief description of context </w:t>
      </w:r>
      <w:r w:rsidRPr="00665376">
        <w:rPr>
          <w:rFonts w:cs="Times New Roman"/>
          <w:sz w:val="24"/>
          <w:szCs w:val="24"/>
        </w:rPr>
        <w:t>of the work presented in this paper</w:t>
      </w:r>
      <w:r w:rsidR="00682781" w:rsidRPr="00665376">
        <w:rPr>
          <w:rFonts w:cs="Times New Roman"/>
          <w:sz w:val="24"/>
          <w:szCs w:val="24"/>
        </w:rPr>
        <w:t xml:space="preserve">, what have others done, why are you undertaking this work. </w:t>
      </w:r>
      <w:r w:rsidR="00701E11" w:rsidRPr="00665376">
        <w:rPr>
          <w:rFonts w:cs="Times New Roman"/>
          <w:sz w:val="24"/>
          <w:szCs w:val="24"/>
        </w:rPr>
        <w:t xml:space="preserve">Close by stating the hypothesis to be tested and described in this paper. </w:t>
      </w:r>
      <w:r w:rsidR="00682781" w:rsidRPr="00665376">
        <w:rPr>
          <w:rFonts w:cs="Times New Roman"/>
          <w:sz w:val="24"/>
          <w:szCs w:val="24"/>
        </w:rPr>
        <w:t>I</w:t>
      </w:r>
      <w:r w:rsidRPr="00665376">
        <w:rPr>
          <w:rFonts w:cs="Times New Roman"/>
          <w:sz w:val="24"/>
          <w:szCs w:val="24"/>
        </w:rPr>
        <w:t>nclude relevant references</w:t>
      </w:r>
      <w:r w:rsidR="00701E11" w:rsidRPr="00665376">
        <w:rPr>
          <w:rFonts w:cs="Times New Roman"/>
          <w:sz w:val="24"/>
          <w:szCs w:val="24"/>
        </w:rPr>
        <w:t>.</w:t>
      </w:r>
      <w:r w:rsidR="00A57D33" w:rsidRPr="00665376">
        <w:rPr>
          <w:rFonts w:cs="Times New Roman"/>
          <w:sz w:val="24"/>
          <w:szCs w:val="24"/>
        </w:rPr>
        <w:t xml:space="preserve"> </w:t>
      </w:r>
    </w:p>
    <w:p w14:paraId="1A5EC720" w14:textId="231B2CD4" w:rsidR="006E5D4D" w:rsidRPr="00665376" w:rsidRDefault="00371AD1" w:rsidP="001E7B90">
      <w:pPr>
        <w:rPr>
          <w:rFonts w:cs="Times New Roman"/>
          <w:sz w:val="24"/>
          <w:szCs w:val="24"/>
        </w:rPr>
      </w:pPr>
      <w:r w:rsidRPr="00665376">
        <w:rPr>
          <w:rFonts w:cs="Times New Roman"/>
          <w:b/>
          <w:bCs/>
          <w:sz w:val="24"/>
          <w:szCs w:val="24"/>
        </w:rPr>
        <w:t>Materials and Methods</w:t>
      </w:r>
      <w:r w:rsidR="007A69F6" w:rsidRPr="00665376">
        <w:rPr>
          <w:rFonts w:cs="Times New Roman"/>
          <w:b/>
          <w:bCs/>
          <w:sz w:val="24"/>
          <w:szCs w:val="24"/>
        </w:rPr>
        <w:t xml:space="preserve">: </w:t>
      </w:r>
      <w:r w:rsidR="00B62687" w:rsidRPr="00665376">
        <w:rPr>
          <w:rFonts w:cs="Times New Roman"/>
          <w:sz w:val="24"/>
          <w:szCs w:val="24"/>
        </w:rPr>
        <w:t xml:space="preserve">Describe what you have done in this work: </w:t>
      </w:r>
      <w:r w:rsidR="007A69F6" w:rsidRPr="00665376">
        <w:rPr>
          <w:rFonts w:cs="Times New Roman"/>
          <w:sz w:val="24"/>
          <w:szCs w:val="24"/>
        </w:rPr>
        <w:t>Briefly li</w:t>
      </w:r>
      <w:r w:rsidR="00682781" w:rsidRPr="00665376">
        <w:rPr>
          <w:rFonts w:cs="Times New Roman"/>
          <w:sz w:val="24"/>
          <w:szCs w:val="24"/>
        </w:rPr>
        <w:t>st chemicals, equipment</w:t>
      </w:r>
      <w:r w:rsidR="00F900FF" w:rsidRPr="00665376">
        <w:rPr>
          <w:rFonts w:cs="Times New Roman"/>
          <w:sz w:val="24"/>
          <w:szCs w:val="24"/>
        </w:rPr>
        <w:t xml:space="preserve"> or </w:t>
      </w:r>
      <w:r w:rsidR="00682781" w:rsidRPr="00665376">
        <w:rPr>
          <w:rFonts w:cs="Times New Roman"/>
          <w:sz w:val="24"/>
          <w:szCs w:val="24"/>
        </w:rPr>
        <w:t xml:space="preserve">materials </w:t>
      </w:r>
      <w:r w:rsidR="00F900FF" w:rsidRPr="00665376">
        <w:rPr>
          <w:rFonts w:cs="Times New Roman"/>
          <w:sz w:val="24"/>
          <w:szCs w:val="24"/>
        </w:rPr>
        <w:t xml:space="preserve">(do not use proprietary names) </w:t>
      </w:r>
      <w:r w:rsidR="00682781" w:rsidRPr="00665376">
        <w:rPr>
          <w:rFonts w:cs="Times New Roman"/>
          <w:sz w:val="24"/>
          <w:szCs w:val="24"/>
        </w:rPr>
        <w:t xml:space="preserve">used in </w:t>
      </w:r>
      <w:r w:rsidR="00314B22" w:rsidRPr="00665376">
        <w:rPr>
          <w:rFonts w:cs="Times New Roman"/>
          <w:sz w:val="24"/>
          <w:szCs w:val="24"/>
        </w:rPr>
        <w:t xml:space="preserve">this study and present in </w:t>
      </w:r>
      <w:r w:rsidR="00682781" w:rsidRPr="00665376">
        <w:rPr>
          <w:rFonts w:cs="Times New Roman"/>
          <w:sz w:val="24"/>
          <w:szCs w:val="24"/>
        </w:rPr>
        <w:t>the same sequence as results will be shown in the next section.</w:t>
      </w:r>
    </w:p>
    <w:p w14:paraId="18071B70" w14:textId="6493837A" w:rsidR="007A69F6" w:rsidRPr="00342BED" w:rsidRDefault="00314B22" w:rsidP="001E7B90">
      <w:pPr>
        <w:rPr>
          <w:rFonts w:cs="Times New Roman"/>
          <w:sz w:val="24"/>
          <w:szCs w:val="24"/>
        </w:rPr>
      </w:pPr>
      <w:r w:rsidRPr="00665376">
        <w:rPr>
          <w:rFonts w:cs="Times New Roman"/>
          <w:b/>
          <w:bCs/>
          <w:sz w:val="24"/>
          <w:szCs w:val="24"/>
        </w:rPr>
        <w:t>Results</w:t>
      </w:r>
      <w:r w:rsidR="007A69F6" w:rsidRPr="00665376">
        <w:rPr>
          <w:rFonts w:cs="Times New Roman"/>
          <w:b/>
          <w:bCs/>
          <w:sz w:val="24"/>
          <w:szCs w:val="24"/>
        </w:rPr>
        <w:t xml:space="preserve">: </w:t>
      </w:r>
      <w:r w:rsidR="00A57D33" w:rsidRPr="00665376">
        <w:rPr>
          <w:rFonts w:cs="Times New Roman"/>
          <w:sz w:val="24"/>
          <w:szCs w:val="24"/>
        </w:rPr>
        <w:t xml:space="preserve">Present </w:t>
      </w:r>
      <w:r w:rsidR="00F900FF" w:rsidRPr="00665376">
        <w:rPr>
          <w:rFonts w:cs="Times New Roman"/>
          <w:sz w:val="24"/>
          <w:szCs w:val="24"/>
        </w:rPr>
        <w:t>your findings, which should be essential for the discussion section.</w:t>
      </w:r>
      <w:r w:rsidR="0099204D" w:rsidRPr="00665376">
        <w:rPr>
          <w:rFonts w:cs="Times New Roman"/>
          <w:sz w:val="24"/>
          <w:szCs w:val="24"/>
        </w:rPr>
        <w:t xml:space="preserve"> </w:t>
      </w:r>
      <w:r w:rsidR="007A69F6" w:rsidRPr="00665376">
        <w:rPr>
          <w:rFonts w:cs="Times New Roman"/>
          <w:sz w:val="24"/>
          <w:szCs w:val="24"/>
        </w:rPr>
        <w:t>Do not include more than one table or figure</w:t>
      </w:r>
    </w:p>
    <w:p w14:paraId="3ABBF9CD" w14:textId="6DA9983C" w:rsidR="00314B22" w:rsidRPr="00665376" w:rsidRDefault="00314B22" w:rsidP="001E7B90">
      <w:pPr>
        <w:rPr>
          <w:rFonts w:cs="Times New Roman"/>
          <w:sz w:val="24"/>
          <w:szCs w:val="24"/>
        </w:rPr>
      </w:pPr>
      <w:r w:rsidRPr="00665376">
        <w:rPr>
          <w:rFonts w:cs="Times New Roman"/>
          <w:b/>
          <w:bCs/>
          <w:sz w:val="24"/>
          <w:szCs w:val="24"/>
        </w:rPr>
        <w:t>Discussion</w:t>
      </w:r>
      <w:r w:rsidR="007A69F6" w:rsidRPr="00665376">
        <w:rPr>
          <w:rFonts w:cs="Times New Roman"/>
          <w:b/>
          <w:bCs/>
          <w:sz w:val="24"/>
          <w:szCs w:val="24"/>
        </w:rPr>
        <w:t xml:space="preserve"> and Conclusion: </w:t>
      </w:r>
      <w:r w:rsidR="00F900FF" w:rsidRPr="00665376">
        <w:rPr>
          <w:rFonts w:cs="Times New Roman"/>
          <w:sz w:val="24"/>
          <w:szCs w:val="24"/>
        </w:rPr>
        <w:t>Compare your results with already published work</w:t>
      </w:r>
      <w:r w:rsidR="00F561DC">
        <w:rPr>
          <w:rFonts w:cs="Times New Roman"/>
          <w:sz w:val="24"/>
          <w:szCs w:val="24"/>
        </w:rPr>
        <w:t xml:space="preserve"> if necessary, </w:t>
      </w:r>
      <w:r w:rsidR="000834A2" w:rsidRPr="00665376">
        <w:rPr>
          <w:rFonts w:cs="Times New Roman"/>
          <w:sz w:val="24"/>
          <w:szCs w:val="24"/>
        </w:rPr>
        <w:t>do not reiterate the results. Rather state agreements or disagreements with others.</w:t>
      </w:r>
      <w:r w:rsidR="00C963F9" w:rsidRPr="00665376">
        <w:rPr>
          <w:rFonts w:cs="Times New Roman"/>
          <w:sz w:val="24"/>
          <w:szCs w:val="24"/>
        </w:rPr>
        <w:t xml:space="preserve"> Include proposals how to advance the work further from the present state of knowledge</w:t>
      </w:r>
      <w:r w:rsidR="00F561DC">
        <w:rPr>
          <w:rFonts w:cs="Times New Roman"/>
          <w:sz w:val="24"/>
          <w:szCs w:val="24"/>
        </w:rPr>
        <w:t>.</w:t>
      </w:r>
    </w:p>
    <w:p w14:paraId="7356E407" w14:textId="3FB000C7" w:rsidR="00314B22" w:rsidRPr="00342BED" w:rsidRDefault="00342BED" w:rsidP="001E7B90">
      <w:pPr>
        <w:rPr>
          <w:rFonts w:cs="Times New Roman"/>
          <w:color w:val="0070C0"/>
          <w:sz w:val="24"/>
          <w:szCs w:val="24"/>
        </w:rPr>
      </w:pPr>
      <w:r w:rsidRPr="00665376">
        <w:rPr>
          <w:rFonts w:cs="Times New Roman"/>
          <w:color w:val="0070C0"/>
          <w:sz w:val="24"/>
          <w:szCs w:val="24"/>
        </w:rPr>
        <w:t xml:space="preserve">Insert an empty line </w:t>
      </w:r>
      <w:r>
        <w:rPr>
          <w:rFonts w:cs="Times New Roman"/>
          <w:color w:val="0070C0"/>
          <w:sz w:val="24"/>
          <w:szCs w:val="24"/>
        </w:rPr>
        <w:t>here.</w:t>
      </w:r>
    </w:p>
    <w:p w14:paraId="380E1FDF" w14:textId="7B43BB9D" w:rsidR="00314B22" w:rsidRPr="00665376" w:rsidRDefault="00342BED" w:rsidP="001E7B90">
      <w:pPr>
        <w:rPr>
          <w:rFonts w:cs="Times New Roman"/>
          <w:sz w:val="24"/>
          <w:szCs w:val="24"/>
        </w:rPr>
      </w:pPr>
      <w:r>
        <w:rPr>
          <w:rFonts w:cs="Times New Roman"/>
          <w:b/>
          <w:bCs/>
          <w:sz w:val="24"/>
          <w:szCs w:val="24"/>
        </w:rPr>
        <w:t>Key Words</w:t>
      </w:r>
      <w:r w:rsidR="00C963F9" w:rsidRPr="00665376">
        <w:rPr>
          <w:rFonts w:cs="Times New Roman"/>
          <w:b/>
          <w:bCs/>
          <w:sz w:val="24"/>
          <w:szCs w:val="24"/>
        </w:rPr>
        <w:t xml:space="preserve">: </w:t>
      </w:r>
      <w:r w:rsidRPr="00D24BB1">
        <w:rPr>
          <w:rFonts w:cs="Times New Roman"/>
          <w:sz w:val="24"/>
          <w:szCs w:val="24"/>
        </w:rPr>
        <w:t>Etees; Conference; Cees; Lahore; Pakistan</w:t>
      </w:r>
      <w:r w:rsidR="007C517F">
        <w:rPr>
          <w:rFonts w:cs="Times New Roman"/>
          <w:sz w:val="24"/>
          <w:szCs w:val="24"/>
        </w:rPr>
        <w:t xml:space="preserve"> (From 5-7)</w:t>
      </w:r>
    </w:p>
    <w:p w14:paraId="6B0A7C7C" w14:textId="77777777" w:rsidR="00314B22" w:rsidRPr="00665376" w:rsidRDefault="00314B22" w:rsidP="001E7B90">
      <w:pPr>
        <w:rPr>
          <w:rFonts w:cs="Times New Roman"/>
          <w:sz w:val="24"/>
          <w:szCs w:val="24"/>
        </w:rPr>
      </w:pPr>
    </w:p>
    <w:p w14:paraId="32878399" w14:textId="0ABF96B7" w:rsidR="00665376" w:rsidRDefault="00665376" w:rsidP="001E7B90">
      <w:pPr>
        <w:rPr>
          <w:rFonts w:cs="Times New Roman"/>
          <w:b/>
          <w:bCs/>
          <w:sz w:val="24"/>
          <w:szCs w:val="24"/>
        </w:rPr>
      </w:pPr>
    </w:p>
    <w:p w14:paraId="3BE53685" w14:textId="77777777" w:rsidR="00454D05" w:rsidRDefault="00454D05" w:rsidP="001E7B90">
      <w:pPr>
        <w:rPr>
          <w:rFonts w:cs="Times New Roman"/>
          <w:b/>
          <w:bCs/>
          <w:sz w:val="24"/>
          <w:szCs w:val="24"/>
        </w:rPr>
      </w:pPr>
    </w:p>
    <w:p w14:paraId="5A3983F7" w14:textId="77777777" w:rsidR="00454D05" w:rsidRDefault="00454D05" w:rsidP="001E7B90">
      <w:pPr>
        <w:rPr>
          <w:rFonts w:cs="Times New Roman"/>
          <w:b/>
          <w:bCs/>
          <w:sz w:val="24"/>
          <w:szCs w:val="24"/>
        </w:rPr>
      </w:pPr>
    </w:p>
    <w:p w14:paraId="6EF7FF2C" w14:textId="77777777" w:rsidR="00454D05" w:rsidRDefault="00454D05" w:rsidP="001E7B90">
      <w:pPr>
        <w:rPr>
          <w:rFonts w:cs="Times New Roman"/>
          <w:b/>
          <w:bCs/>
          <w:sz w:val="24"/>
          <w:szCs w:val="24"/>
        </w:rPr>
      </w:pPr>
    </w:p>
    <w:p w14:paraId="4F80976E" w14:textId="77777777" w:rsidR="00454D05" w:rsidRDefault="00454D05" w:rsidP="001E7B90">
      <w:pPr>
        <w:rPr>
          <w:rFonts w:cs="Times New Roman"/>
          <w:b/>
          <w:bCs/>
          <w:sz w:val="24"/>
          <w:szCs w:val="24"/>
        </w:rPr>
      </w:pPr>
    </w:p>
    <w:p w14:paraId="54811308" w14:textId="6A1A894D" w:rsidR="00454D05" w:rsidRDefault="00167FA9" w:rsidP="001E7B90">
      <w:pPr>
        <w:rPr>
          <w:rFonts w:cs="Times New Roman"/>
          <w:b/>
          <w:bCs/>
          <w:sz w:val="24"/>
          <w:szCs w:val="24"/>
        </w:rPr>
      </w:pPr>
      <w:r>
        <w:rPr>
          <w:rFonts w:cs="Times New Roman"/>
          <w:b/>
          <w:bCs/>
          <w:sz w:val="24"/>
          <w:szCs w:val="24"/>
        </w:rPr>
        <w:t>NOTE: (Abstract should not exceed than one page)</w:t>
      </w:r>
    </w:p>
    <w:p w14:paraId="33BC4B4C" w14:textId="63367F1C" w:rsidR="00167FA9" w:rsidRPr="00167FA9" w:rsidRDefault="00167FA9" w:rsidP="001E7B90">
      <w:pPr>
        <w:rPr>
          <w:rFonts w:cs="Times New Roman"/>
          <w:b/>
          <w:bCs/>
          <w:color w:val="FF0000"/>
          <w:sz w:val="24"/>
          <w:szCs w:val="24"/>
        </w:rPr>
      </w:pPr>
      <w:r w:rsidRPr="00167FA9">
        <w:rPr>
          <w:rFonts w:cs="Times New Roman"/>
          <w:b/>
          <w:bCs/>
          <w:color w:val="FF0000"/>
          <w:sz w:val="24"/>
          <w:szCs w:val="24"/>
        </w:rPr>
        <w:t>The example abstract is given below</w:t>
      </w:r>
      <w:r>
        <w:rPr>
          <w:rFonts w:cs="Times New Roman"/>
          <w:b/>
          <w:bCs/>
          <w:color w:val="FF0000"/>
          <w:sz w:val="24"/>
          <w:szCs w:val="24"/>
        </w:rPr>
        <w:t>.</w:t>
      </w:r>
    </w:p>
    <w:p w14:paraId="56E092C1" w14:textId="77777777" w:rsidR="00454D05" w:rsidRDefault="00454D05" w:rsidP="001E7B90">
      <w:pPr>
        <w:rPr>
          <w:rFonts w:cs="Times New Roman"/>
          <w:b/>
          <w:bCs/>
          <w:sz w:val="24"/>
          <w:szCs w:val="24"/>
        </w:rPr>
      </w:pPr>
    </w:p>
    <w:p w14:paraId="2016EE84" w14:textId="77777777" w:rsidR="00454D05" w:rsidRDefault="00454D05" w:rsidP="001E7B90">
      <w:pPr>
        <w:rPr>
          <w:rFonts w:cs="Times New Roman"/>
          <w:b/>
          <w:bCs/>
          <w:sz w:val="24"/>
          <w:szCs w:val="24"/>
        </w:rPr>
      </w:pPr>
    </w:p>
    <w:p w14:paraId="7E43F3B2" w14:textId="77777777" w:rsidR="00454D05" w:rsidRDefault="00454D05" w:rsidP="001E7B90">
      <w:pPr>
        <w:rPr>
          <w:rFonts w:cs="Times New Roman"/>
          <w:b/>
          <w:bCs/>
          <w:sz w:val="24"/>
          <w:szCs w:val="24"/>
        </w:rPr>
      </w:pPr>
    </w:p>
    <w:p w14:paraId="73DC9027" w14:textId="77777777" w:rsidR="00454D05" w:rsidRDefault="00454D05" w:rsidP="001E7B90">
      <w:pPr>
        <w:rPr>
          <w:rFonts w:cs="Times New Roman"/>
          <w:b/>
          <w:bCs/>
          <w:sz w:val="24"/>
          <w:szCs w:val="24"/>
        </w:rPr>
      </w:pPr>
    </w:p>
    <w:p w14:paraId="7C18EF53" w14:textId="77777777" w:rsidR="00454D05" w:rsidRDefault="00454D05" w:rsidP="001E7B90">
      <w:pPr>
        <w:rPr>
          <w:rFonts w:cs="Times New Roman"/>
          <w:b/>
          <w:bCs/>
          <w:sz w:val="24"/>
          <w:szCs w:val="24"/>
        </w:rPr>
      </w:pPr>
    </w:p>
    <w:p w14:paraId="64B3B825" w14:textId="77777777" w:rsidR="00454D05" w:rsidRDefault="00454D05" w:rsidP="001E7B90">
      <w:pPr>
        <w:rPr>
          <w:rFonts w:cs="Times New Roman"/>
          <w:b/>
          <w:bCs/>
          <w:sz w:val="24"/>
          <w:szCs w:val="24"/>
        </w:rPr>
      </w:pPr>
    </w:p>
    <w:p w14:paraId="388EAD17" w14:textId="77777777" w:rsidR="00454D05" w:rsidRDefault="00454D05" w:rsidP="001E7B90">
      <w:pPr>
        <w:rPr>
          <w:rFonts w:cs="Times New Roman"/>
          <w:b/>
          <w:bCs/>
          <w:sz w:val="24"/>
          <w:szCs w:val="24"/>
        </w:rPr>
      </w:pPr>
    </w:p>
    <w:p w14:paraId="65EC3556" w14:textId="77777777" w:rsidR="00454D05" w:rsidRDefault="00454D05" w:rsidP="001E7B90">
      <w:pPr>
        <w:rPr>
          <w:rFonts w:cs="Times New Roman"/>
          <w:b/>
          <w:bCs/>
          <w:sz w:val="24"/>
          <w:szCs w:val="24"/>
        </w:rPr>
      </w:pPr>
    </w:p>
    <w:p w14:paraId="3B5E8E2C" w14:textId="77777777" w:rsidR="00454D05" w:rsidRDefault="00454D05" w:rsidP="001E7B90">
      <w:pPr>
        <w:rPr>
          <w:rFonts w:cs="Times New Roman"/>
          <w:b/>
          <w:bCs/>
          <w:sz w:val="24"/>
          <w:szCs w:val="24"/>
        </w:rPr>
      </w:pPr>
    </w:p>
    <w:p w14:paraId="2EC041BC" w14:textId="37E021A8" w:rsidR="00454D05" w:rsidRDefault="007B5E23" w:rsidP="007B5E23">
      <w:pPr>
        <w:jc w:val="center"/>
        <w:rPr>
          <w:rFonts w:cs="Times New Roman"/>
          <w:b/>
          <w:bCs/>
          <w:sz w:val="24"/>
          <w:szCs w:val="24"/>
        </w:rPr>
      </w:pPr>
      <w:r>
        <w:rPr>
          <w:rFonts w:cs="Times New Roman"/>
          <w:b/>
          <w:bCs/>
          <w:sz w:val="24"/>
          <w:szCs w:val="24"/>
        </w:rPr>
        <w:t>Theme: Environmental Toxicology</w:t>
      </w:r>
    </w:p>
    <w:p w14:paraId="2B28E562" w14:textId="77777777" w:rsidR="007B5E23" w:rsidRPr="00454D05" w:rsidRDefault="007B5E23" w:rsidP="007B5E23">
      <w:pPr>
        <w:jc w:val="center"/>
        <w:rPr>
          <w:rFonts w:cs="Times New Roman"/>
          <w:b/>
          <w:bCs/>
          <w:sz w:val="24"/>
          <w:szCs w:val="24"/>
        </w:rPr>
      </w:pPr>
    </w:p>
    <w:p w14:paraId="45CBED5E" w14:textId="77777777" w:rsidR="00454D05" w:rsidRDefault="00454D05" w:rsidP="00454D05">
      <w:pPr>
        <w:tabs>
          <w:tab w:val="left" w:pos="1425"/>
        </w:tabs>
        <w:spacing w:line="240" w:lineRule="auto"/>
        <w:contextualSpacing/>
        <w:jc w:val="center"/>
        <w:rPr>
          <w:rFonts w:cs="Times New Roman"/>
          <w:b/>
          <w:sz w:val="24"/>
          <w:szCs w:val="24"/>
        </w:rPr>
      </w:pPr>
      <w:r w:rsidRPr="00454D05">
        <w:rPr>
          <w:rFonts w:cs="Times New Roman"/>
          <w:b/>
          <w:sz w:val="24"/>
          <w:szCs w:val="24"/>
        </w:rPr>
        <w:t xml:space="preserve">Development of fast and efficient pretreatment method for improving detection efficiency of perfluoroalkyl acid precursors </w:t>
      </w:r>
    </w:p>
    <w:p w14:paraId="3C8D9EB7" w14:textId="77777777" w:rsidR="00454D05" w:rsidRPr="00454D05" w:rsidRDefault="00454D05" w:rsidP="00454D05">
      <w:pPr>
        <w:tabs>
          <w:tab w:val="left" w:pos="1425"/>
        </w:tabs>
        <w:spacing w:line="240" w:lineRule="auto"/>
        <w:contextualSpacing/>
        <w:jc w:val="center"/>
        <w:rPr>
          <w:rFonts w:cs="Times New Roman"/>
          <w:b/>
          <w:sz w:val="24"/>
          <w:szCs w:val="24"/>
        </w:rPr>
      </w:pPr>
    </w:p>
    <w:p w14:paraId="0D558823" w14:textId="72E4BDDD" w:rsidR="00454D05" w:rsidRPr="00454D05" w:rsidRDefault="00454D05" w:rsidP="00454D05">
      <w:pPr>
        <w:spacing w:line="259" w:lineRule="auto"/>
        <w:rPr>
          <w:rFonts w:eastAsia="Times New Roman"/>
          <w:sz w:val="24"/>
          <w:szCs w:val="24"/>
          <w:vertAlign w:val="superscript"/>
        </w:rPr>
      </w:pPr>
      <w:r w:rsidRPr="00454D05">
        <w:rPr>
          <w:rFonts w:eastAsia="Times New Roman"/>
          <w:sz w:val="24"/>
          <w:szCs w:val="24"/>
          <w:u w:val="single"/>
        </w:rPr>
        <w:t>Mumtaz M</w:t>
      </w:r>
      <w:r w:rsidRPr="00454D05">
        <w:rPr>
          <w:rFonts w:eastAsia="Times New Roman"/>
          <w:sz w:val="24"/>
          <w:szCs w:val="24"/>
          <w:vertAlign w:val="superscript"/>
        </w:rPr>
        <w:t>1</w:t>
      </w:r>
      <w:r w:rsidRPr="00454D05">
        <w:rPr>
          <w:rFonts w:eastAsia="Times New Roman"/>
          <w:sz w:val="24"/>
          <w:szCs w:val="24"/>
        </w:rPr>
        <w:t xml:space="preserve">, </w:t>
      </w:r>
      <w:r w:rsidRPr="00454D05">
        <w:rPr>
          <w:rFonts w:eastAsia="Times New Roman"/>
          <w:sz w:val="24"/>
          <w:szCs w:val="24"/>
          <w:vertAlign w:val="superscript"/>
        </w:rPr>
        <w:t xml:space="preserve"> </w:t>
      </w:r>
      <w:r w:rsidRPr="00454D05">
        <w:rPr>
          <w:rFonts w:eastAsia="Times New Roman"/>
          <w:sz w:val="24"/>
          <w:szCs w:val="24"/>
        </w:rPr>
        <w:t>Li WC</w:t>
      </w:r>
      <w:r w:rsidRPr="00454D05">
        <w:rPr>
          <w:rFonts w:eastAsia="Times New Roman"/>
          <w:sz w:val="24"/>
          <w:szCs w:val="24"/>
          <w:vertAlign w:val="superscript"/>
        </w:rPr>
        <w:t>2</w:t>
      </w:r>
      <w:r w:rsidRPr="00454D05">
        <w:rPr>
          <w:rFonts w:eastAsia="Times New Roman"/>
          <w:sz w:val="24"/>
          <w:szCs w:val="24"/>
        </w:rPr>
        <w:t>, Huang J</w:t>
      </w:r>
      <w:r w:rsidRPr="00454D05">
        <w:rPr>
          <w:rFonts w:eastAsia="Times New Roman"/>
          <w:sz w:val="24"/>
          <w:szCs w:val="24"/>
          <w:vertAlign w:val="superscript"/>
        </w:rPr>
        <w:t>1</w:t>
      </w:r>
    </w:p>
    <w:p w14:paraId="6FAA83CD" w14:textId="77777777" w:rsidR="00454D05" w:rsidRPr="00454D05" w:rsidRDefault="00454D05" w:rsidP="00454D05">
      <w:pPr>
        <w:spacing w:line="259" w:lineRule="auto"/>
        <w:rPr>
          <w:rFonts w:eastAsia="Times New Roman"/>
          <w:color w:val="FF0000"/>
          <w:sz w:val="24"/>
          <w:szCs w:val="24"/>
        </w:rPr>
      </w:pPr>
    </w:p>
    <w:p w14:paraId="25544DFB" w14:textId="19DDFEC9" w:rsidR="00454D05" w:rsidRPr="00454D05" w:rsidRDefault="00454D05" w:rsidP="00454D05">
      <w:pPr>
        <w:tabs>
          <w:tab w:val="left" w:pos="1425"/>
        </w:tabs>
        <w:spacing w:line="240" w:lineRule="auto"/>
        <w:contextualSpacing/>
        <w:rPr>
          <w:rFonts w:eastAsia="Times New Roman"/>
          <w:sz w:val="24"/>
          <w:szCs w:val="24"/>
          <w:u w:val="single"/>
        </w:rPr>
      </w:pPr>
      <w:r w:rsidRPr="00454D05">
        <w:rPr>
          <w:sz w:val="24"/>
          <w:szCs w:val="24"/>
          <w:vertAlign w:val="superscript"/>
        </w:rPr>
        <w:t>1</w:t>
      </w:r>
      <w:r w:rsidRPr="00454D05">
        <w:rPr>
          <w:sz w:val="24"/>
          <w:szCs w:val="24"/>
        </w:rPr>
        <w:t>School of Environment,</w:t>
      </w:r>
      <w:r w:rsidRPr="00454D05">
        <w:rPr>
          <w:spacing w:val="-5"/>
          <w:sz w:val="24"/>
          <w:szCs w:val="24"/>
        </w:rPr>
        <w:t xml:space="preserve"> </w:t>
      </w:r>
      <w:r w:rsidRPr="00454D05">
        <w:rPr>
          <w:sz w:val="24"/>
          <w:szCs w:val="24"/>
        </w:rPr>
        <w:t>POPs Research Center, Tsinghua University,</w:t>
      </w:r>
      <w:r w:rsidRPr="00454D05">
        <w:rPr>
          <w:spacing w:val="-9"/>
          <w:sz w:val="24"/>
          <w:szCs w:val="24"/>
        </w:rPr>
        <w:t xml:space="preserve"> </w:t>
      </w:r>
      <w:r w:rsidRPr="00454D05">
        <w:rPr>
          <w:spacing w:val="1"/>
          <w:sz w:val="24"/>
          <w:szCs w:val="24"/>
        </w:rPr>
        <w:t>Beijing</w:t>
      </w:r>
      <w:r w:rsidRPr="00454D05">
        <w:rPr>
          <w:sz w:val="24"/>
          <w:szCs w:val="24"/>
        </w:rPr>
        <w:t>,</w:t>
      </w:r>
      <w:r w:rsidRPr="00454D05">
        <w:rPr>
          <w:spacing w:val="-8"/>
          <w:sz w:val="24"/>
          <w:szCs w:val="24"/>
        </w:rPr>
        <w:t xml:space="preserve"> </w:t>
      </w:r>
      <w:r w:rsidRPr="00454D05">
        <w:rPr>
          <w:spacing w:val="-1"/>
          <w:sz w:val="24"/>
          <w:szCs w:val="24"/>
        </w:rPr>
        <w:t>China</w:t>
      </w:r>
      <w:r w:rsidRPr="00454D05">
        <w:rPr>
          <w:sz w:val="24"/>
          <w:szCs w:val="24"/>
        </w:rPr>
        <w:t>,</w:t>
      </w:r>
      <w:r w:rsidRPr="00454D05">
        <w:rPr>
          <w:spacing w:val="-8"/>
          <w:sz w:val="24"/>
          <w:szCs w:val="24"/>
        </w:rPr>
        <w:t xml:space="preserve"> </w:t>
      </w:r>
      <w:r w:rsidRPr="00454D05">
        <w:rPr>
          <w:spacing w:val="1"/>
          <w:sz w:val="24"/>
          <w:szCs w:val="24"/>
        </w:rPr>
        <w:t xml:space="preserve">100084 </w:t>
      </w:r>
      <w:r w:rsidRPr="00454D05">
        <w:rPr>
          <w:rFonts w:eastAsia="Times New Roman"/>
          <w:sz w:val="24"/>
          <w:szCs w:val="24"/>
          <w:u w:val="single"/>
        </w:rPr>
        <w:t>(</w:t>
      </w:r>
      <w:hyperlink r:id="rId5" w:history="1">
        <w:r w:rsidRPr="00454D05">
          <w:rPr>
            <w:rStyle w:val="Hyperlink"/>
            <w:rFonts w:eastAsia="Times New Roman"/>
            <w:sz w:val="24"/>
            <w:szCs w:val="24"/>
          </w:rPr>
          <w:t>mmw15@</w:t>
        </w:r>
        <w:r w:rsidRPr="00454D05">
          <w:rPr>
            <w:rStyle w:val="Hyperlink"/>
            <w:rFonts w:eastAsia="Times New Roman"/>
            <w:sz w:val="24"/>
            <w:szCs w:val="24"/>
          </w:rPr>
          <w:t>gmail.com</w:t>
        </w:r>
      </w:hyperlink>
      <w:r w:rsidRPr="00454D05">
        <w:rPr>
          <w:rFonts w:eastAsia="Times New Roman"/>
          <w:sz w:val="24"/>
          <w:szCs w:val="24"/>
          <w:u w:val="single"/>
        </w:rPr>
        <w:t>)</w:t>
      </w:r>
    </w:p>
    <w:p w14:paraId="41FC4819" w14:textId="77777777" w:rsidR="00454D05" w:rsidRPr="00454D05" w:rsidRDefault="00454D05" w:rsidP="00454D05">
      <w:pPr>
        <w:tabs>
          <w:tab w:val="left" w:pos="1425"/>
        </w:tabs>
        <w:spacing w:line="240" w:lineRule="auto"/>
        <w:contextualSpacing/>
        <w:rPr>
          <w:spacing w:val="1"/>
          <w:sz w:val="24"/>
          <w:szCs w:val="24"/>
        </w:rPr>
      </w:pPr>
    </w:p>
    <w:p w14:paraId="2E40508E" w14:textId="77777777" w:rsidR="00454D05" w:rsidRPr="00454D05" w:rsidRDefault="00454D05" w:rsidP="00454D05">
      <w:pPr>
        <w:pStyle w:val="Default"/>
      </w:pPr>
      <w:r w:rsidRPr="00454D05">
        <w:rPr>
          <w:spacing w:val="1"/>
          <w:vertAlign w:val="superscript"/>
        </w:rPr>
        <w:t xml:space="preserve">2 </w:t>
      </w:r>
      <w:r w:rsidRPr="00454D05">
        <w:t>CSD IDEA (Beijing) Environment Test &amp; Analysis Co., Ltd. Beijing, China, 100192</w:t>
      </w:r>
    </w:p>
    <w:p w14:paraId="08EEA210" w14:textId="77777777" w:rsidR="00454D05" w:rsidRDefault="00454D05" w:rsidP="001E7B90">
      <w:pPr>
        <w:rPr>
          <w:rFonts w:cs="Times New Roman"/>
          <w:b/>
          <w:bCs/>
          <w:sz w:val="24"/>
          <w:szCs w:val="24"/>
        </w:rPr>
      </w:pPr>
    </w:p>
    <w:p w14:paraId="50D151AF" w14:textId="693BF66E" w:rsidR="00454D05" w:rsidRPr="00454D05" w:rsidRDefault="00454D05" w:rsidP="00454D05">
      <w:pPr>
        <w:rPr>
          <w:sz w:val="24"/>
          <w:szCs w:val="24"/>
        </w:rPr>
      </w:pPr>
      <w:r w:rsidRPr="00454D05">
        <w:rPr>
          <w:rFonts w:cs="Times New Roman"/>
          <w:sz w:val="24"/>
          <w:szCs w:val="24"/>
        </w:rPr>
        <w:t>Per- and polyfluoroalkyl substances</w:t>
      </w:r>
      <w:r w:rsidRPr="00454D05">
        <w:rPr>
          <w:sz w:val="24"/>
          <w:szCs w:val="24"/>
          <w:lang w:val="en"/>
        </w:rPr>
        <w:t xml:space="preserve"> (PFASs) </w:t>
      </w:r>
      <w:r w:rsidRPr="00454D05">
        <w:rPr>
          <w:noProof/>
          <w:sz w:val="24"/>
          <w:szCs w:val="24"/>
          <w:lang w:val="en"/>
        </w:rPr>
        <w:t>are widely used</w:t>
      </w:r>
      <w:r w:rsidRPr="00454D05">
        <w:rPr>
          <w:sz w:val="24"/>
          <w:szCs w:val="24"/>
          <w:lang w:val="en"/>
        </w:rPr>
        <w:t xml:space="preserve"> compounds in the industrial and commercial applications. According to reports in the literature, at least 4,000 PFAS are currently produced and used in the world.</w:t>
      </w:r>
      <w:r w:rsidRPr="00454D05">
        <w:rPr>
          <w:sz w:val="24"/>
          <w:szCs w:val="24"/>
          <w:vertAlign w:val="superscript"/>
          <w:lang w:val="en"/>
        </w:rPr>
        <w:t xml:space="preserve"> </w:t>
      </w:r>
      <w:r w:rsidRPr="00454D05">
        <w:rPr>
          <w:sz w:val="24"/>
          <w:szCs w:val="24"/>
          <w:lang w:val="en"/>
        </w:rPr>
        <w:t xml:space="preserve">Partially-fluorinated compounds are also commercially available and reported, so far little is known about these precursors. </w:t>
      </w:r>
      <w:r w:rsidRPr="00454D05">
        <w:rPr>
          <w:noProof/>
          <w:sz w:val="24"/>
          <w:szCs w:val="24"/>
          <w:lang w:val="en"/>
        </w:rPr>
        <w:t>Moreover,</w:t>
      </w:r>
      <w:r w:rsidRPr="00454D05">
        <w:rPr>
          <w:sz w:val="24"/>
          <w:szCs w:val="24"/>
          <w:lang w:val="en"/>
        </w:rPr>
        <w:t xml:space="preserve"> the list of available standards is far less than commercially available PFASs. Furthermore, due to the complexity of the structure and properties of PFASs, detection in samples is challenging. The most common method currently used is </w:t>
      </w:r>
      <w:r w:rsidRPr="00454D05">
        <w:rPr>
          <w:color w:val="212121"/>
          <w:sz w:val="24"/>
          <w:szCs w:val="24"/>
          <w:lang w:val="en"/>
        </w:rPr>
        <w:t xml:space="preserve">EPA-537 method (includes only 20-30 known PFASs). </w:t>
      </w:r>
      <w:r w:rsidRPr="00454D05">
        <w:rPr>
          <w:color w:val="212121"/>
          <w:sz w:val="24"/>
          <w:szCs w:val="24"/>
          <w:lang w:val="en"/>
        </w:rPr>
        <w:t xml:space="preserve">Still lot of effort </w:t>
      </w:r>
      <w:r>
        <w:rPr>
          <w:color w:val="212121"/>
          <w:sz w:val="24"/>
          <w:szCs w:val="24"/>
          <w:lang w:val="en"/>
        </w:rPr>
        <w:t xml:space="preserve">and methods are </w:t>
      </w:r>
      <w:r w:rsidRPr="00454D05">
        <w:rPr>
          <w:color w:val="212121"/>
          <w:sz w:val="24"/>
          <w:szCs w:val="24"/>
          <w:lang w:val="en"/>
        </w:rPr>
        <w:t>required to deal with these substances.</w:t>
      </w:r>
    </w:p>
    <w:p w14:paraId="7D0DB0DF" w14:textId="2952E363" w:rsidR="00454D05" w:rsidRPr="009B4150" w:rsidRDefault="00454D05" w:rsidP="001E7B90">
      <w:pPr>
        <w:rPr>
          <w:sz w:val="24"/>
          <w:szCs w:val="24"/>
          <w:lang w:val="en"/>
        </w:rPr>
      </w:pPr>
      <w:r w:rsidRPr="00454D05">
        <w:rPr>
          <w:sz w:val="24"/>
          <w:szCs w:val="24"/>
          <w:lang w:val="en"/>
        </w:rPr>
        <w:t xml:space="preserve">For the validation of method </w:t>
      </w:r>
      <w:r w:rsidRPr="00454D05">
        <w:rPr>
          <w:sz w:val="24"/>
          <w:szCs w:val="24"/>
          <w:lang w:val="en"/>
        </w:rPr>
        <w:t xml:space="preserve">the Vatten fluorocarbon surfactant (VF-368) sample was selected and the wastewater was simulated in the laboratory. The selected sample was tested at different dilutions and also at different pH. The final PFCAs concentration was quantifies by </w:t>
      </w:r>
      <w:r>
        <w:rPr>
          <w:sz w:val="24"/>
          <w:szCs w:val="24"/>
          <w:lang w:val="en"/>
        </w:rPr>
        <w:t>Liquid chromatography.</w:t>
      </w:r>
      <w:r w:rsidRPr="00454D05">
        <w:rPr>
          <w:sz w:val="24"/>
          <w:szCs w:val="24"/>
          <w:lang w:val="en"/>
        </w:rPr>
        <w:t xml:space="preserve"> The selected samples were also tested by heat-activated persulfate and the results were compared to evaluate the efficiency of updated method.</w:t>
      </w:r>
      <w:r w:rsidR="009B4150">
        <w:rPr>
          <w:sz w:val="24"/>
          <w:szCs w:val="24"/>
          <w:lang w:val="en"/>
        </w:rPr>
        <w:t xml:space="preserve"> </w:t>
      </w:r>
      <w:r w:rsidRPr="00454D05">
        <w:rPr>
          <w:sz w:val="24"/>
          <w:szCs w:val="24"/>
          <w:lang w:val="en"/>
        </w:rPr>
        <w:t>Quantitative conversion of representative precursors was observed in aqueous solution. The control sample was consisting of PFOA and PFOS, depicted that throughout the reaction the molar concentration is stable.5 In other words, the original PFCAs were conserved. The observed results can be supported by TOP assay that the oxidation conditions have no effect on PFOS and PFOA.4 Oxidation of the aqueous solution of precursors (6:2 FTS, 8:2 FTS and FOSA), each generated a suit of carboxylates of different chain length. The total PFCAs observed after complete oxidation of corresponding precursor accounted for 105% ± 6.3% (n=2) of the initial concentration of 8:2 FTS. The observed oxidation products for the 6:2 FTS were 100.9% ± 5.3% (n=2). Whereas the PFCAs generated by the oxidation of sulfonamide-containing precursors were 103% ± 6.2%. (n=2).</w:t>
      </w:r>
      <w:r w:rsidR="009B4150">
        <w:rPr>
          <w:sz w:val="24"/>
          <w:szCs w:val="24"/>
          <w:lang w:val="en"/>
        </w:rPr>
        <w:t xml:space="preserve"> Thus </w:t>
      </w:r>
      <w:r w:rsidR="009B4150">
        <w:rPr>
          <w:rFonts w:cs="Times New Roman"/>
          <w:sz w:val="24"/>
          <w:szCs w:val="24"/>
        </w:rPr>
        <w:t>t</w:t>
      </w:r>
      <w:r w:rsidRPr="00454D05">
        <w:rPr>
          <w:rFonts w:cs="Times New Roman"/>
          <w:sz w:val="24"/>
          <w:szCs w:val="24"/>
        </w:rPr>
        <w:t>he given method is useful for the analysis of PFASs from several types of commercial products.</w:t>
      </w:r>
    </w:p>
    <w:p w14:paraId="1307024D" w14:textId="77777777" w:rsidR="00454D05" w:rsidRDefault="00454D05" w:rsidP="001E7B90">
      <w:pPr>
        <w:rPr>
          <w:rFonts w:cs="Times New Roman"/>
          <w:sz w:val="24"/>
          <w:szCs w:val="24"/>
        </w:rPr>
      </w:pPr>
    </w:p>
    <w:p w14:paraId="2A0E24C2" w14:textId="31DAB590" w:rsidR="00454D05" w:rsidRPr="00454D05" w:rsidRDefault="00454D05" w:rsidP="001E7B90">
      <w:pPr>
        <w:rPr>
          <w:rFonts w:cs="Times New Roman"/>
          <w:b/>
          <w:bCs/>
          <w:sz w:val="24"/>
          <w:szCs w:val="24"/>
        </w:rPr>
      </w:pPr>
      <w:r w:rsidRPr="00454D05">
        <w:rPr>
          <w:rFonts w:cs="Times New Roman"/>
          <w:b/>
          <w:bCs/>
          <w:sz w:val="24"/>
          <w:szCs w:val="24"/>
        </w:rPr>
        <w:t>Key Words:</w:t>
      </w:r>
      <w:r w:rsidR="00BD67D9">
        <w:rPr>
          <w:rFonts w:cs="Times New Roman"/>
          <w:b/>
          <w:bCs/>
          <w:sz w:val="24"/>
          <w:szCs w:val="24"/>
        </w:rPr>
        <w:t xml:space="preserve"> </w:t>
      </w:r>
      <w:r w:rsidR="00BD67D9" w:rsidRPr="007C517F">
        <w:rPr>
          <w:rFonts w:cs="Times New Roman"/>
          <w:sz w:val="24"/>
          <w:szCs w:val="24"/>
        </w:rPr>
        <w:t>Industrial formulations; Oxidation method; TOP assay; Chromatographic analysis</w:t>
      </w:r>
    </w:p>
    <w:sectPr w:rsidR="00454D05" w:rsidRPr="00454D05" w:rsidSect="00D418AE">
      <w:pgSz w:w="11906" w:h="16838" w:code="9"/>
      <w:pgMar w:top="1411" w:right="1411" w:bottom="1411" w:left="1411"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A5D35"/>
    <w:multiLevelType w:val="hybridMultilevel"/>
    <w:tmpl w:val="1046A13E"/>
    <w:lvl w:ilvl="0" w:tplc="247ABD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52C65"/>
    <w:multiLevelType w:val="hybridMultilevel"/>
    <w:tmpl w:val="B582D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840725"/>
    <w:multiLevelType w:val="hybridMultilevel"/>
    <w:tmpl w:val="847CFC40"/>
    <w:lvl w:ilvl="0" w:tplc="186C3FE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CD4A65"/>
    <w:multiLevelType w:val="multilevel"/>
    <w:tmpl w:val="CF9E5C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F4F49C5"/>
    <w:multiLevelType w:val="multilevel"/>
    <w:tmpl w:val="6F34BCB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3570200"/>
    <w:multiLevelType w:val="multilevel"/>
    <w:tmpl w:val="9C2A847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538E48C7"/>
    <w:multiLevelType w:val="multilevel"/>
    <w:tmpl w:val="86DADF0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5B953891"/>
    <w:multiLevelType w:val="multilevel"/>
    <w:tmpl w:val="DF7641BE"/>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5D0B4B7C"/>
    <w:multiLevelType w:val="multilevel"/>
    <w:tmpl w:val="8A7406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643F0A1E"/>
    <w:multiLevelType w:val="hybridMultilevel"/>
    <w:tmpl w:val="937ED0EE"/>
    <w:lvl w:ilvl="0" w:tplc="602A87B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0E2719"/>
    <w:multiLevelType w:val="hybridMultilevel"/>
    <w:tmpl w:val="2F649364"/>
    <w:lvl w:ilvl="0" w:tplc="CE52ABB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491771">
    <w:abstractNumId w:val="4"/>
  </w:num>
  <w:num w:numId="2" w16cid:durableId="234821557">
    <w:abstractNumId w:val="4"/>
  </w:num>
  <w:num w:numId="3" w16cid:durableId="1403063395">
    <w:abstractNumId w:val="4"/>
  </w:num>
  <w:num w:numId="4" w16cid:durableId="139078400">
    <w:abstractNumId w:val="4"/>
  </w:num>
  <w:num w:numId="5" w16cid:durableId="2023235538">
    <w:abstractNumId w:val="4"/>
  </w:num>
  <w:num w:numId="6" w16cid:durableId="569533992">
    <w:abstractNumId w:val="7"/>
  </w:num>
  <w:num w:numId="7" w16cid:durableId="236861552">
    <w:abstractNumId w:val="8"/>
  </w:num>
  <w:num w:numId="8" w16cid:durableId="784931972">
    <w:abstractNumId w:val="7"/>
  </w:num>
  <w:num w:numId="9" w16cid:durableId="33115825">
    <w:abstractNumId w:val="7"/>
  </w:num>
  <w:num w:numId="10" w16cid:durableId="546261712">
    <w:abstractNumId w:val="7"/>
  </w:num>
  <w:num w:numId="11" w16cid:durableId="123162121">
    <w:abstractNumId w:val="7"/>
  </w:num>
  <w:num w:numId="12" w16cid:durableId="783571258">
    <w:abstractNumId w:val="7"/>
  </w:num>
  <w:num w:numId="13" w16cid:durableId="1926528405">
    <w:abstractNumId w:val="5"/>
  </w:num>
  <w:num w:numId="14" w16cid:durableId="729429417">
    <w:abstractNumId w:val="9"/>
  </w:num>
  <w:num w:numId="15" w16cid:durableId="307319476">
    <w:abstractNumId w:val="5"/>
  </w:num>
  <w:num w:numId="16" w16cid:durableId="805044278">
    <w:abstractNumId w:val="5"/>
  </w:num>
  <w:num w:numId="17" w16cid:durableId="164561218">
    <w:abstractNumId w:val="5"/>
  </w:num>
  <w:num w:numId="18" w16cid:durableId="1099640415">
    <w:abstractNumId w:val="5"/>
  </w:num>
  <w:num w:numId="19" w16cid:durableId="1646398343">
    <w:abstractNumId w:val="0"/>
  </w:num>
  <w:num w:numId="20" w16cid:durableId="1351834208">
    <w:abstractNumId w:val="5"/>
  </w:num>
  <w:num w:numId="21" w16cid:durableId="696925688">
    <w:abstractNumId w:val="5"/>
  </w:num>
  <w:num w:numId="22" w16cid:durableId="52119929">
    <w:abstractNumId w:val="5"/>
  </w:num>
  <w:num w:numId="23" w16cid:durableId="2078167266">
    <w:abstractNumId w:val="2"/>
  </w:num>
  <w:num w:numId="24" w16cid:durableId="515341817">
    <w:abstractNumId w:val="3"/>
  </w:num>
  <w:num w:numId="25" w16cid:durableId="1127358379">
    <w:abstractNumId w:val="5"/>
  </w:num>
  <w:num w:numId="26" w16cid:durableId="530844188">
    <w:abstractNumId w:val="6"/>
  </w:num>
  <w:num w:numId="27" w16cid:durableId="1614752620">
    <w:abstractNumId w:val="5"/>
  </w:num>
  <w:num w:numId="28" w16cid:durableId="1430350950">
    <w:abstractNumId w:val="5"/>
  </w:num>
  <w:num w:numId="29" w16cid:durableId="1438714726">
    <w:abstractNumId w:val="5"/>
  </w:num>
  <w:num w:numId="30" w16cid:durableId="1230460877">
    <w:abstractNumId w:val="5"/>
  </w:num>
  <w:num w:numId="31" w16cid:durableId="1104229734">
    <w:abstractNumId w:val="5"/>
  </w:num>
  <w:num w:numId="32" w16cid:durableId="168722017">
    <w:abstractNumId w:val="5"/>
  </w:num>
  <w:num w:numId="33" w16cid:durableId="1175264547">
    <w:abstractNumId w:val="5"/>
  </w:num>
  <w:num w:numId="34" w16cid:durableId="1884634200">
    <w:abstractNumId w:val="5"/>
  </w:num>
  <w:num w:numId="35" w16cid:durableId="1764759084">
    <w:abstractNumId w:val="5"/>
  </w:num>
  <w:num w:numId="36" w16cid:durableId="223217797">
    <w:abstractNumId w:val="5"/>
  </w:num>
  <w:num w:numId="37" w16cid:durableId="158273505">
    <w:abstractNumId w:val="7"/>
  </w:num>
  <w:num w:numId="38" w16cid:durableId="772407996">
    <w:abstractNumId w:val="7"/>
  </w:num>
  <w:num w:numId="39" w16cid:durableId="1560432073">
    <w:abstractNumId w:val="7"/>
  </w:num>
  <w:num w:numId="40" w16cid:durableId="1800755001">
    <w:abstractNumId w:val="7"/>
  </w:num>
  <w:num w:numId="41" w16cid:durableId="2108424989">
    <w:abstractNumId w:val="7"/>
  </w:num>
  <w:num w:numId="42" w16cid:durableId="1183516623">
    <w:abstractNumId w:val="7"/>
  </w:num>
  <w:num w:numId="43" w16cid:durableId="1158426466">
    <w:abstractNumId w:val="1"/>
  </w:num>
  <w:num w:numId="44" w16cid:durableId="125694070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524" w:allStyles="0" w:customStyles="0" w:latentStyles="1" w:stylesInUse="0" w:headingStyles="1" w:numberingStyles="0" w:tableStyles="0" w:directFormattingOnRuns="1" w:directFormattingOnParagraphs="0" w:directFormattingOnNumbering="1" w:directFormattingOnTables="0" w:clearFormatting="1" w:top3HeadingStyles="0" w:visibleStyles="0" w:alternateStyleNames="0"/>
  <w:defaultTabStop w:val="1310"/>
  <w:hyphenationZone w:val="425"/>
  <w:evenAndOddHeaders/>
  <w:characterSpacingControl w:val="doNotCompress"/>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sjCwMDY0tTQ0sDQytjRQ0lEKTi0uzszPAykwrAUAU5vY+ywAAAA="/>
  </w:docVars>
  <w:rsids>
    <w:rsidRoot w:val="00086C1B"/>
    <w:rsid w:val="0001171D"/>
    <w:rsid w:val="00021698"/>
    <w:rsid w:val="00037541"/>
    <w:rsid w:val="00037F8C"/>
    <w:rsid w:val="00067972"/>
    <w:rsid w:val="000834A2"/>
    <w:rsid w:val="00086C1B"/>
    <w:rsid w:val="0011199C"/>
    <w:rsid w:val="001122B2"/>
    <w:rsid w:val="001216EE"/>
    <w:rsid w:val="001314C6"/>
    <w:rsid w:val="00155762"/>
    <w:rsid w:val="001658F2"/>
    <w:rsid w:val="00167FA9"/>
    <w:rsid w:val="0017100D"/>
    <w:rsid w:val="00173C79"/>
    <w:rsid w:val="00191690"/>
    <w:rsid w:val="001A0654"/>
    <w:rsid w:val="001A3ECB"/>
    <w:rsid w:val="001B7F21"/>
    <w:rsid w:val="001C01BD"/>
    <w:rsid w:val="001C5CD4"/>
    <w:rsid w:val="001D0974"/>
    <w:rsid w:val="001E6A8F"/>
    <w:rsid w:val="001E7B90"/>
    <w:rsid w:val="001F1DC6"/>
    <w:rsid w:val="00221C09"/>
    <w:rsid w:val="00225F4B"/>
    <w:rsid w:val="00260E36"/>
    <w:rsid w:val="00285A98"/>
    <w:rsid w:val="002C2141"/>
    <w:rsid w:val="002E4FAF"/>
    <w:rsid w:val="002F100D"/>
    <w:rsid w:val="0030348A"/>
    <w:rsid w:val="00310847"/>
    <w:rsid w:val="00314B22"/>
    <w:rsid w:val="00342BED"/>
    <w:rsid w:val="00354983"/>
    <w:rsid w:val="00371AD1"/>
    <w:rsid w:val="00380E8D"/>
    <w:rsid w:val="003957A1"/>
    <w:rsid w:val="003A4E6F"/>
    <w:rsid w:val="003D5D73"/>
    <w:rsid w:val="00404FA4"/>
    <w:rsid w:val="00406434"/>
    <w:rsid w:val="00414993"/>
    <w:rsid w:val="00427871"/>
    <w:rsid w:val="004512F2"/>
    <w:rsid w:val="00454D05"/>
    <w:rsid w:val="00456B53"/>
    <w:rsid w:val="00475785"/>
    <w:rsid w:val="004A285F"/>
    <w:rsid w:val="004D5AA8"/>
    <w:rsid w:val="004D751C"/>
    <w:rsid w:val="004E0C79"/>
    <w:rsid w:val="005C1EE9"/>
    <w:rsid w:val="005D4033"/>
    <w:rsid w:val="005F56CE"/>
    <w:rsid w:val="00630A3A"/>
    <w:rsid w:val="00633E1C"/>
    <w:rsid w:val="006561F2"/>
    <w:rsid w:val="00665376"/>
    <w:rsid w:val="00682781"/>
    <w:rsid w:val="006B1973"/>
    <w:rsid w:val="006E5D4D"/>
    <w:rsid w:val="00701E11"/>
    <w:rsid w:val="00721344"/>
    <w:rsid w:val="0072295F"/>
    <w:rsid w:val="007468E1"/>
    <w:rsid w:val="00747F70"/>
    <w:rsid w:val="00766C02"/>
    <w:rsid w:val="007749A5"/>
    <w:rsid w:val="007953EF"/>
    <w:rsid w:val="007A69F6"/>
    <w:rsid w:val="007B1C6E"/>
    <w:rsid w:val="007B5E23"/>
    <w:rsid w:val="007C517F"/>
    <w:rsid w:val="007D4179"/>
    <w:rsid w:val="007E662D"/>
    <w:rsid w:val="00806461"/>
    <w:rsid w:val="0084255B"/>
    <w:rsid w:val="00863C5A"/>
    <w:rsid w:val="008659F8"/>
    <w:rsid w:val="00873B6C"/>
    <w:rsid w:val="0089589B"/>
    <w:rsid w:val="008C420B"/>
    <w:rsid w:val="00943F29"/>
    <w:rsid w:val="00945300"/>
    <w:rsid w:val="00974657"/>
    <w:rsid w:val="00975CA8"/>
    <w:rsid w:val="0099204D"/>
    <w:rsid w:val="00993D7E"/>
    <w:rsid w:val="009B4150"/>
    <w:rsid w:val="009C38A5"/>
    <w:rsid w:val="009C7CA5"/>
    <w:rsid w:val="00A13FC3"/>
    <w:rsid w:val="00A24C3E"/>
    <w:rsid w:val="00A310DA"/>
    <w:rsid w:val="00A346EC"/>
    <w:rsid w:val="00A43692"/>
    <w:rsid w:val="00A57D33"/>
    <w:rsid w:val="00A942D5"/>
    <w:rsid w:val="00AC2390"/>
    <w:rsid w:val="00B03C1A"/>
    <w:rsid w:val="00B376E5"/>
    <w:rsid w:val="00B62687"/>
    <w:rsid w:val="00BB0A9D"/>
    <w:rsid w:val="00BD67D9"/>
    <w:rsid w:val="00C04BCF"/>
    <w:rsid w:val="00C35222"/>
    <w:rsid w:val="00C963F9"/>
    <w:rsid w:val="00CC1C69"/>
    <w:rsid w:val="00D1040C"/>
    <w:rsid w:val="00D117A7"/>
    <w:rsid w:val="00D24BB1"/>
    <w:rsid w:val="00D32B0A"/>
    <w:rsid w:val="00D418AE"/>
    <w:rsid w:val="00DF04AC"/>
    <w:rsid w:val="00DF448C"/>
    <w:rsid w:val="00E428AC"/>
    <w:rsid w:val="00E62241"/>
    <w:rsid w:val="00E97F99"/>
    <w:rsid w:val="00EF59A0"/>
    <w:rsid w:val="00F2559A"/>
    <w:rsid w:val="00F32B7D"/>
    <w:rsid w:val="00F448D6"/>
    <w:rsid w:val="00F561DC"/>
    <w:rsid w:val="00F815DF"/>
    <w:rsid w:val="00F900FF"/>
    <w:rsid w:val="00FB47C5"/>
    <w:rsid w:val="00FB4B70"/>
    <w:rsid w:val="00FC422E"/>
    <w:rsid w:val="00FD186F"/>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3F069"/>
  <w15:chartTrackingRefBased/>
  <w15:docId w15:val="{0E8A8628-074A-48FF-902E-F2D2F25E5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BED"/>
    <w:pPr>
      <w:spacing w:after="0" w:line="240" w:lineRule="atLeast"/>
      <w:jc w:val="both"/>
    </w:pPr>
    <w:rPr>
      <w:rFonts w:ascii="Times New Roman" w:hAnsi="Times New Roman" w:cs="Calibri"/>
      <w:sz w:val="20"/>
      <w:lang w:val="en-US"/>
    </w:rPr>
  </w:style>
  <w:style w:type="paragraph" w:styleId="Heading1">
    <w:name w:val="heading 1"/>
    <w:basedOn w:val="Normal"/>
    <w:next w:val="Normal"/>
    <w:link w:val="Heading1Char"/>
    <w:uiPriority w:val="9"/>
    <w:qFormat/>
    <w:rsid w:val="00B376E5"/>
    <w:pPr>
      <w:keepNext/>
      <w:keepLines/>
      <w:numPr>
        <w:numId w:val="9"/>
      </w:numPr>
      <w:tabs>
        <w:tab w:val="left" w:pos="576"/>
      </w:tabs>
      <w:spacing w:before="240"/>
      <w:jc w:val="left"/>
      <w:outlineLvl w:val="0"/>
    </w:pPr>
    <w:rPr>
      <w:rFonts w:eastAsiaTheme="majorEastAsia" w:cstheme="majorBidi"/>
      <w:b/>
      <w:color w:val="2F5496" w:themeColor="accent1" w:themeShade="BF"/>
      <w:sz w:val="24"/>
      <w:szCs w:val="32"/>
      <w:lang w:val="sv-SE"/>
    </w:rPr>
  </w:style>
  <w:style w:type="paragraph" w:styleId="Heading2">
    <w:name w:val="heading 2"/>
    <w:basedOn w:val="Normal"/>
    <w:next w:val="Normal"/>
    <w:link w:val="Heading2Char"/>
    <w:unhideWhenUsed/>
    <w:qFormat/>
    <w:rsid w:val="008C420B"/>
    <w:pPr>
      <w:keepNext/>
      <w:keepLines/>
      <w:numPr>
        <w:ilvl w:val="1"/>
        <w:numId w:val="38"/>
      </w:numPr>
      <w:tabs>
        <w:tab w:val="left" w:pos="720"/>
      </w:tabs>
      <w:spacing w:before="360" w:after="120"/>
      <w:jc w:val="left"/>
      <w:outlineLvl w:val="1"/>
    </w:pPr>
    <w:rPr>
      <w:rFonts w:eastAsiaTheme="majorEastAsia" w:cstheme="majorBidi"/>
      <w:b/>
      <w:color w:val="2F5496" w:themeColor="accent1" w:themeShade="BF"/>
      <w:sz w:val="28"/>
      <w:szCs w:val="26"/>
      <w:lang w:val="sv-SE"/>
    </w:rPr>
  </w:style>
  <w:style w:type="paragraph" w:styleId="Heading3">
    <w:name w:val="heading 3"/>
    <w:basedOn w:val="Normal"/>
    <w:next w:val="Normal"/>
    <w:link w:val="Heading3Char"/>
    <w:uiPriority w:val="9"/>
    <w:unhideWhenUsed/>
    <w:qFormat/>
    <w:rsid w:val="008C420B"/>
    <w:pPr>
      <w:keepNext/>
      <w:keepLines/>
      <w:numPr>
        <w:ilvl w:val="2"/>
        <w:numId w:val="38"/>
      </w:numPr>
      <w:tabs>
        <w:tab w:val="left" w:pos="1008"/>
      </w:tabs>
      <w:spacing w:before="360" w:after="120"/>
      <w:jc w:val="left"/>
      <w:outlineLvl w:val="2"/>
    </w:pPr>
    <w:rPr>
      <w:rFonts w:asciiTheme="majorHAnsi" w:eastAsiaTheme="majorEastAsia" w:hAnsiTheme="majorHAnsi" w:cstheme="majorBidi"/>
      <w:color w:val="1F3763" w:themeColor="accent1" w:themeShade="7F"/>
      <w:sz w:val="28"/>
      <w:szCs w:val="24"/>
      <w:u w:val="single"/>
      <w:lang w:val="sv-SE"/>
    </w:rPr>
  </w:style>
  <w:style w:type="paragraph" w:styleId="Heading4">
    <w:name w:val="heading 4"/>
    <w:basedOn w:val="Normal"/>
    <w:next w:val="Normal"/>
    <w:link w:val="Heading4Char"/>
    <w:uiPriority w:val="9"/>
    <w:semiHidden/>
    <w:unhideWhenUsed/>
    <w:qFormat/>
    <w:rsid w:val="008C420B"/>
    <w:pPr>
      <w:keepNext/>
      <w:keepLines/>
      <w:numPr>
        <w:ilvl w:val="3"/>
        <w:numId w:val="38"/>
      </w:numPr>
      <w:tabs>
        <w:tab w:val="left" w:pos="1296"/>
      </w:tabs>
      <w:spacing w:before="360"/>
      <w:outlineLvl w:val="3"/>
    </w:pPr>
    <w:rPr>
      <w:rFonts w:eastAsiaTheme="majorEastAsia" w:cstheme="majorBidi"/>
      <w:i/>
      <w:iCs/>
      <w:color w:val="2F5496" w:themeColor="accent1" w:themeShade="BF"/>
      <w:sz w:val="24"/>
    </w:rPr>
  </w:style>
  <w:style w:type="paragraph" w:styleId="Heading5">
    <w:name w:val="heading 5"/>
    <w:basedOn w:val="Normal"/>
    <w:next w:val="Normal"/>
    <w:link w:val="Heading5Char"/>
    <w:uiPriority w:val="9"/>
    <w:unhideWhenUsed/>
    <w:qFormat/>
    <w:rsid w:val="008C420B"/>
    <w:pPr>
      <w:keepNext/>
      <w:keepLines/>
      <w:numPr>
        <w:ilvl w:val="4"/>
        <w:numId w:val="38"/>
      </w:numPr>
      <w:spacing w:before="360"/>
      <w:jc w:val="left"/>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11199C"/>
    <w:pPr>
      <w:numPr>
        <w:ilvl w:val="1"/>
      </w:numPr>
      <w:spacing w:after="120"/>
      <w:jc w:val="center"/>
    </w:pPr>
    <w:rPr>
      <w:b/>
      <w:color w:val="0070C0"/>
      <w:sz w:val="36"/>
    </w:rPr>
  </w:style>
  <w:style w:type="character" w:customStyle="1" w:styleId="SubtitleChar">
    <w:name w:val="Subtitle Char"/>
    <w:basedOn w:val="DefaultParagraphFont"/>
    <w:link w:val="Subtitle"/>
    <w:uiPriority w:val="11"/>
    <w:rsid w:val="0011199C"/>
    <w:rPr>
      <w:rFonts w:ascii="Calibri" w:hAnsi="Calibri" w:cs="Calibri"/>
      <w:b/>
      <w:color w:val="0070C0"/>
      <w:sz w:val="36"/>
      <w:lang w:val="en-US"/>
    </w:rPr>
  </w:style>
  <w:style w:type="character" w:customStyle="1" w:styleId="Heading1Char">
    <w:name w:val="Heading 1 Char"/>
    <w:basedOn w:val="DefaultParagraphFont"/>
    <w:link w:val="Heading1"/>
    <w:uiPriority w:val="9"/>
    <w:rsid w:val="00B376E5"/>
    <w:rPr>
      <w:rFonts w:ascii="Calibri" w:eastAsiaTheme="majorEastAsia" w:hAnsi="Calibri" w:cstheme="majorBidi"/>
      <w:b/>
      <w:color w:val="2F5496" w:themeColor="accent1" w:themeShade="BF"/>
      <w:sz w:val="24"/>
      <w:szCs w:val="32"/>
    </w:rPr>
  </w:style>
  <w:style w:type="character" w:customStyle="1" w:styleId="Heading2Char">
    <w:name w:val="Heading 2 Char"/>
    <w:basedOn w:val="DefaultParagraphFont"/>
    <w:link w:val="Heading2"/>
    <w:rsid w:val="00221C09"/>
    <w:rPr>
      <w:rFonts w:ascii="Calibri" w:eastAsiaTheme="majorEastAsia" w:hAnsi="Calibri" w:cstheme="majorBidi"/>
      <w:b/>
      <w:color w:val="2F5496" w:themeColor="accent1" w:themeShade="BF"/>
      <w:sz w:val="28"/>
      <w:szCs w:val="26"/>
    </w:rPr>
  </w:style>
  <w:style w:type="paragraph" w:styleId="Header">
    <w:name w:val="header"/>
    <w:basedOn w:val="Normal"/>
    <w:link w:val="HeaderChar"/>
    <w:uiPriority w:val="99"/>
    <w:unhideWhenUsed/>
    <w:rsid w:val="00067972"/>
    <w:pPr>
      <w:pBdr>
        <w:bottom w:val="single" w:sz="4" w:space="1" w:color="auto"/>
      </w:pBdr>
      <w:tabs>
        <w:tab w:val="right" w:pos="9072"/>
      </w:tabs>
      <w:spacing w:after="240"/>
      <w:jc w:val="left"/>
    </w:pPr>
  </w:style>
  <w:style w:type="character" w:customStyle="1" w:styleId="HeaderChar">
    <w:name w:val="Header Char"/>
    <w:basedOn w:val="DefaultParagraphFont"/>
    <w:link w:val="Header"/>
    <w:uiPriority w:val="99"/>
    <w:rsid w:val="00067972"/>
    <w:rPr>
      <w:rFonts w:ascii="Calibri" w:hAnsi="Calibri" w:cs="Calibri"/>
      <w:lang w:val="en-US"/>
    </w:rPr>
  </w:style>
  <w:style w:type="character" w:customStyle="1" w:styleId="Heading3Char">
    <w:name w:val="Heading 3 Char"/>
    <w:basedOn w:val="DefaultParagraphFont"/>
    <w:link w:val="Heading3"/>
    <w:uiPriority w:val="9"/>
    <w:rsid w:val="00F815DF"/>
    <w:rPr>
      <w:rFonts w:asciiTheme="majorHAnsi" w:eastAsiaTheme="majorEastAsia" w:hAnsiTheme="majorHAnsi" w:cstheme="majorBidi"/>
      <w:color w:val="1F3763" w:themeColor="accent1" w:themeShade="7F"/>
      <w:sz w:val="28"/>
      <w:szCs w:val="24"/>
      <w:u w:val="single"/>
    </w:rPr>
  </w:style>
  <w:style w:type="character" w:customStyle="1" w:styleId="Heading4Char">
    <w:name w:val="Heading 4 Char"/>
    <w:basedOn w:val="DefaultParagraphFont"/>
    <w:link w:val="Heading4"/>
    <w:uiPriority w:val="9"/>
    <w:semiHidden/>
    <w:rsid w:val="00630A3A"/>
    <w:rPr>
      <w:rFonts w:ascii="Calibri" w:eastAsiaTheme="majorEastAsia" w:hAnsi="Calibri" w:cstheme="majorBidi"/>
      <w:i/>
      <w:iCs/>
      <w:color w:val="2F5496" w:themeColor="accent1" w:themeShade="BF"/>
      <w:sz w:val="24"/>
    </w:rPr>
  </w:style>
  <w:style w:type="paragraph" w:styleId="Caption">
    <w:name w:val="caption"/>
    <w:basedOn w:val="Normal"/>
    <w:next w:val="Normal"/>
    <w:link w:val="CaptionChar"/>
    <w:uiPriority w:val="35"/>
    <w:unhideWhenUsed/>
    <w:qFormat/>
    <w:rsid w:val="00C04BCF"/>
    <w:pPr>
      <w:keepLines/>
      <w:adjustRightInd w:val="0"/>
      <w:spacing w:after="120"/>
      <w:ind w:left="1296" w:hanging="1296"/>
      <w:jc w:val="left"/>
    </w:pPr>
  </w:style>
  <w:style w:type="character" w:customStyle="1" w:styleId="CaptionChar">
    <w:name w:val="Caption Char"/>
    <w:link w:val="Caption"/>
    <w:uiPriority w:val="35"/>
    <w:rsid w:val="00C04BCF"/>
    <w:rPr>
      <w:rFonts w:ascii="Calibri" w:hAnsi="Calibri" w:cs="Calibri"/>
      <w:lang w:val="en-US"/>
    </w:rPr>
  </w:style>
  <w:style w:type="paragraph" w:styleId="TOCHeading">
    <w:name w:val="TOC Heading"/>
    <w:basedOn w:val="Heading1"/>
    <w:next w:val="Normal"/>
    <w:uiPriority w:val="39"/>
    <w:unhideWhenUsed/>
    <w:qFormat/>
    <w:rsid w:val="001216EE"/>
    <w:pPr>
      <w:numPr>
        <w:numId w:val="0"/>
      </w:numPr>
      <w:tabs>
        <w:tab w:val="clear" w:pos="576"/>
      </w:tabs>
      <w:outlineLvl w:val="9"/>
    </w:pPr>
    <w:rPr>
      <w:b w:val="0"/>
      <w:smallCaps/>
      <w:lang w:eastAsia="en-US"/>
    </w:rPr>
  </w:style>
  <w:style w:type="paragraph" w:styleId="TOC1">
    <w:name w:val="toc 1"/>
    <w:basedOn w:val="Normal"/>
    <w:next w:val="Normal"/>
    <w:autoRedefine/>
    <w:uiPriority w:val="39"/>
    <w:unhideWhenUsed/>
    <w:rsid w:val="001216EE"/>
    <w:pPr>
      <w:tabs>
        <w:tab w:val="left" w:pos="432"/>
        <w:tab w:val="right" w:leader="dot" w:pos="9014"/>
      </w:tabs>
      <w:ind w:left="432" w:hanging="432"/>
      <w:jc w:val="left"/>
    </w:pPr>
  </w:style>
  <w:style w:type="paragraph" w:styleId="TOC2">
    <w:name w:val="toc 2"/>
    <w:basedOn w:val="Normal"/>
    <w:next w:val="Normal"/>
    <w:autoRedefine/>
    <w:uiPriority w:val="39"/>
    <w:unhideWhenUsed/>
    <w:rsid w:val="001216EE"/>
    <w:pPr>
      <w:tabs>
        <w:tab w:val="left" w:pos="864"/>
        <w:tab w:val="right" w:leader="dot" w:pos="9016"/>
      </w:tabs>
      <w:ind w:left="1296" w:hanging="864"/>
      <w:jc w:val="left"/>
    </w:pPr>
  </w:style>
  <w:style w:type="paragraph" w:styleId="TOC3">
    <w:name w:val="toc 3"/>
    <w:basedOn w:val="Normal"/>
    <w:next w:val="Normal"/>
    <w:autoRedefine/>
    <w:uiPriority w:val="39"/>
    <w:semiHidden/>
    <w:unhideWhenUsed/>
    <w:rsid w:val="001216EE"/>
    <w:pPr>
      <w:tabs>
        <w:tab w:val="left" w:pos="1728"/>
        <w:tab w:val="right" w:leader="dot" w:pos="9014"/>
      </w:tabs>
      <w:ind w:left="2160" w:hanging="1296"/>
      <w:jc w:val="left"/>
    </w:pPr>
  </w:style>
  <w:style w:type="paragraph" w:styleId="TableofFigures">
    <w:name w:val="table of figures"/>
    <w:basedOn w:val="Normal"/>
    <w:next w:val="Normal"/>
    <w:uiPriority w:val="99"/>
    <w:semiHidden/>
    <w:unhideWhenUsed/>
    <w:rsid w:val="001216EE"/>
    <w:pPr>
      <w:tabs>
        <w:tab w:val="left" w:pos="1296"/>
        <w:tab w:val="right" w:leader="dot" w:pos="9014"/>
      </w:tabs>
      <w:spacing w:before="120"/>
      <w:ind w:left="1296" w:hanging="1296"/>
      <w:jc w:val="left"/>
    </w:pPr>
  </w:style>
  <w:style w:type="paragraph" w:styleId="EndnoteText">
    <w:name w:val="endnote text"/>
    <w:basedOn w:val="Normal"/>
    <w:link w:val="EndnoteTextChar"/>
    <w:uiPriority w:val="99"/>
    <w:unhideWhenUsed/>
    <w:rsid w:val="001B7F21"/>
    <w:pPr>
      <w:tabs>
        <w:tab w:val="left" w:pos="288"/>
      </w:tabs>
      <w:spacing w:before="120"/>
      <w:jc w:val="left"/>
    </w:pPr>
    <w:rPr>
      <w:szCs w:val="20"/>
    </w:rPr>
  </w:style>
  <w:style w:type="character" w:customStyle="1" w:styleId="EndnoteTextChar">
    <w:name w:val="Endnote Text Char"/>
    <w:basedOn w:val="DefaultParagraphFont"/>
    <w:link w:val="EndnoteText"/>
    <w:uiPriority w:val="99"/>
    <w:rsid w:val="001B7F21"/>
    <w:rPr>
      <w:szCs w:val="20"/>
    </w:rPr>
  </w:style>
  <w:style w:type="character" w:styleId="EndnoteReference">
    <w:name w:val="endnote reference"/>
    <w:basedOn w:val="DefaultParagraphFont"/>
    <w:uiPriority w:val="99"/>
    <w:unhideWhenUsed/>
    <w:rsid w:val="001B7F21"/>
    <w:rPr>
      <w:vertAlign w:val="superscript"/>
    </w:rPr>
  </w:style>
  <w:style w:type="character" w:customStyle="1" w:styleId="Heading5Char">
    <w:name w:val="Heading 5 Char"/>
    <w:basedOn w:val="DefaultParagraphFont"/>
    <w:link w:val="Heading5"/>
    <w:uiPriority w:val="9"/>
    <w:rsid w:val="00191690"/>
    <w:rPr>
      <w:rFonts w:asciiTheme="majorHAnsi" w:eastAsiaTheme="majorEastAsia" w:hAnsiTheme="majorHAnsi" w:cstheme="majorBidi"/>
      <w:color w:val="2F5496" w:themeColor="accent1" w:themeShade="BF"/>
    </w:rPr>
  </w:style>
  <w:style w:type="paragraph" w:styleId="ListParagraph">
    <w:name w:val="List Paragraph"/>
    <w:basedOn w:val="Normal"/>
    <w:uiPriority w:val="34"/>
    <w:qFormat/>
    <w:rsid w:val="00E428AC"/>
    <w:pPr>
      <w:numPr>
        <w:numId w:val="44"/>
      </w:numPr>
      <w:tabs>
        <w:tab w:val="left" w:pos="432"/>
      </w:tabs>
      <w:jc w:val="left"/>
    </w:pPr>
    <w:rPr>
      <w:rFonts w:asciiTheme="minorHAnsi" w:hAnsiTheme="minorHAnsi" w:cstheme="minorBidi"/>
      <w:lang w:val="sv-SE"/>
    </w:rPr>
  </w:style>
  <w:style w:type="paragraph" w:customStyle="1" w:styleId="Captionexplain">
    <w:name w:val="Caption explain"/>
    <w:basedOn w:val="Normal"/>
    <w:next w:val="Normal"/>
    <w:link w:val="CaptionexplainChar"/>
    <w:qFormat/>
    <w:rsid w:val="00021698"/>
    <w:pPr>
      <w:ind w:left="1296"/>
      <w:jc w:val="left"/>
    </w:pPr>
  </w:style>
  <w:style w:type="character" w:customStyle="1" w:styleId="CaptionexplainChar">
    <w:name w:val="Caption explain Char"/>
    <w:basedOn w:val="DefaultParagraphFont"/>
    <w:link w:val="Captionexplain"/>
    <w:rsid w:val="00021698"/>
    <w:rPr>
      <w:rFonts w:ascii="Calibri" w:hAnsi="Calibri" w:cs="Calibri"/>
      <w:sz w:val="20"/>
      <w:lang w:val="en-US"/>
    </w:rPr>
  </w:style>
  <w:style w:type="paragraph" w:customStyle="1" w:styleId="Table">
    <w:name w:val="Table"/>
    <w:basedOn w:val="Normal"/>
    <w:link w:val="TableChar"/>
    <w:qFormat/>
    <w:rsid w:val="004512F2"/>
    <w:pPr>
      <w:spacing w:line="200" w:lineRule="atLeast"/>
      <w:jc w:val="left"/>
    </w:pPr>
    <w:rPr>
      <w:rFonts w:asciiTheme="minorHAnsi" w:hAnsiTheme="minorHAnsi" w:cstheme="minorBidi"/>
      <w:lang w:val="sv-SE"/>
    </w:rPr>
  </w:style>
  <w:style w:type="paragraph" w:customStyle="1" w:styleId="Table10">
    <w:name w:val="Table10"/>
    <w:basedOn w:val="Normal"/>
    <w:link w:val="Table10Char"/>
    <w:qFormat/>
    <w:rsid w:val="00DF448C"/>
    <w:pPr>
      <w:spacing w:line="200" w:lineRule="atLeast"/>
      <w:jc w:val="left"/>
    </w:pPr>
    <w:rPr>
      <w:rFonts w:asciiTheme="minorHAnsi" w:hAnsiTheme="minorHAnsi" w:cstheme="minorBidi"/>
    </w:rPr>
  </w:style>
  <w:style w:type="character" w:customStyle="1" w:styleId="Table10Char">
    <w:name w:val="Table10 Char"/>
    <w:basedOn w:val="DefaultParagraphFont"/>
    <w:link w:val="Table10"/>
    <w:rsid w:val="00DF448C"/>
    <w:rPr>
      <w:sz w:val="20"/>
      <w:lang w:val="en-US"/>
    </w:rPr>
  </w:style>
  <w:style w:type="paragraph" w:customStyle="1" w:styleId="Captionb">
    <w:name w:val="Caption b"/>
    <w:basedOn w:val="Caption"/>
    <w:link w:val="CaptionbChar"/>
    <w:qFormat/>
    <w:rsid w:val="007B1C6E"/>
    <w:pPr>
      <w:tabs>
        <w:tab w:val="left" w:pos="1296"/>
      </w:tabs>
      <w:adjustRightInd/>
      <w:ind w:firstLine="0"/>
    </w:pPr>
  </w:style>
  <w:style w:type="character" w:customStyle="1" w:styleId="CaptionbChar">
    <w:name w:val="Caption b Char"/>
    <w:basedOn w:val="CaptionChar"/>
    <w:link w:val="Captionb"/>
    <w:rsid w:val="007B1C6E"/>
    <w:rPr>
      <w:rFonts w:ascii="Calibri" w:hAnsi="Calibri" w:cs="Calibri"/>
      <w:sz w:val="20"/>
      <w:lang w:val="en-US"/>
    </w:rPr>
  </w:style>
  <w:style w:type="character" w:customStyle="1" w:styleId="TableChar">
    <w:name w:val="Table Char"/>
    <w:basedOn w:val="DefaultParagraphFont"/>
    <w:link w:val="Table"/>
    <w:rsid w:val="004512F2"/>
    <w:rPr>
      <w:sz w:val="20"/>
    </w:rPr>
  </w:style>
  <w:style w:type="paragraph" w:styleId="NoSpacing">
    <w:name w:val="No Spacing"/>
    <w:basedOn w:val="Normal"/>
    <w:next w:val="Normal"/>
    <w:uiPriority w:val="1"/>
    <w:qFormat/>
    <w:rsid w:val="00037541"/>
    <w:pPr>
      <w:spacing w:line="200" w:lineRule="atLeast"/>
      <w:jc w:val="left"/>
    </w:pPr>
  </w:style>
  <w:style w:type="paragraph" w:styleId="Title">
    <w:name w:val="Title"/>
    <w:basedOn w:val="Normal"/>
    <w:next w:val="Normal"/>
    <w:link w:val="TitleChar"/>
    <w:uiPriority w:val="10"/>
    <w:qFormat/>
    <w:rsid w:val="00993D7E"/>
    <w:pPr>
      <w:spacing w:line="240" w:lineRule="auto"/>
      <w:contextualSpacing/>
    </w:pPr>
    <w:rPr>
      <w:rFonts w:asciiTheme="majorHAnsi" w:eastAsiaTheme="majorEastAsia" w:hAnsiTheme="majorHAnsi" w:cstheme="majorBidi"/>
      <w:spacing w:val="-10"/>
      <w:kern w:val="28"/>
      <w:sz w:val="28"/>
      <w:szCs w:val="56"/>
    </w:rPr>
  </w:style>
  <w:style w:type="character" w:customStyle="1" w:styleId="TitleChar">
    <w:name w:val="Title Char"/>
    <w:basedOn w:val="DefaultParagraphFont"/>
    <w:link w:val="Title"/>
    <w:uiPriority w:val="10"/>
    <w:rsid w:val="00993D7E"/>
    <w:rPr>
      <w:rFonts w:asciiTheme="majorHAnsi" w:eastAsiaTheme="majorEastAsia" w:hAnsiTheme="majorHAnsi" w:cstheme="majorBidi"/>
      <w:spacing w:val="-10"/>
      <w:kern w:val="28"/>
      <w:sz w:val="28"/>
      <w:szCs w:val="56"/>
      <w:lang w:val="en-US"/>
    </w:rPr>
  </w:style>
  <w:style w:type="character" w:styleId="Hyperlink">
    <w:name w:val="Hyperlink"/>
    <w:basedOn w:val="DefaultParagraphFont"/>
    <w:uiPriority w:val="99"/>
    <w:unhideWhenUsed/>
    <w:rsid w:val="0089589B"/>
    <w:rPr>
      <w:color w:val="0563C1" w:themeColor="hyperlink"/>
      <w:u w:val="single"/>
    </w:rPr>
  </w:style>
  <w:style w:type="character" w:styleId="UnresolvedMention">
    <w:name w:val="Unresolved Mention"/>
    <w:basedOn w:val="DefaultParagraphFont"/>
    <w:uiPriority w:val="99"/>
    <w:semiHidden/>
    <w:unhideWhenUsed/>
    <w:rsid w:val="0089589B"/>
    <w:rPr>
      <w:color w:val="605E5C"/>
      <w:shd w:val="clear" w:color="auto" w:fill="E1DFDD"/>
    </w:rPr>
  </w:style>
  <w:style w:type="table" w:styleId="TableGrid">
    <w:name w:val="Table Grid"/>
    <w:basedOn w:val="TableNormal"/>
    <w:uiPriority w:val="39"/>
    <w:rsid w:val="00F32B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65376"/>
    <w:pPr>
      <w:spacing w:before="100" w:beforeAutospacing="1" w:after="100" w:afterAutospacing="1" w:line="240" w:lineRule="auto"/>
      <w:jc w:val="left"/>
    </w:pPr>
    <w:rPr>
      <w:rFonts w:eastAsia="Times New Roman" w:cs="Times New Roman"/>
      <w:sz w:val="24"/>
      <w:szCs w:val="24"/>
    </w:rPr>
  </w:style>
  <w:style w:type="paragraph" w:customStyle="1" w:styleId="Default">
    <w:name w:val="Default"/>
    <w:rsid w:val="00454D05"/>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893222">
      <w:bodyDiv w:val="1"/>
      <w:marLeft w:val="0"/>
      <w:marRight w:val="0"/>
      <w:marTop w:val="0"/>
      <w:marBottom w:val="0"/>
      <w:divBdr>
        <w:top w:val="none" w:sz="0" w:space="0" w:color="auto"/>
        <w:left w:val="none" w:sz="0" w:space="0" w:color="auto"/>
        <w:bottom w:val="none" w:sz="0" w:space="0" w:color="auto"/>
        <w:right w:val="none" w:sz="0" w:space="0" w:color="auto"/>
      </w:divBdr>
      <w:divsChild>
        <w:div w:id="1097478249">
          <w:marLeft w:val="0"/>
          <w:marRight w:val="0"/>
          <w:marTop w:val="0"/>
          <w:marBottom w:val="0"/>
          <w:divBdr>
            <w:top w:val="none" w:sz="0" w:space="0" w:color="auto"/>
            <w:left w:val="none" w:sz="0" w:space="0" w:color="auto"/>
            <w:bottom w:val="none" w:sz="0" w:space="0" w:color="auto"/>
            <w:right w:val="none" w:sz="0" w:space="0" w:color="auto"/>
          </w:divBdr>
          <w:divsChild>
            <w:div w:id="1683046947">
              <w:marLeft w:val="0"/>
              <w:marRight w:val="0"/>
              <w:marTop w:val="0"/>
              <w:marBottom w:val="0"/>
              <w:divBdr>
                <w:top w:val="none" w:sz="0" w:space="0" w:color="auto"/>
                <w:left w:val="none" w:sz="0" w:space="0" w:color="auto"/>
                <w:bottom w:val="none" w:sz="0" w:space="0" w:color="auto"/>
                <w:right w:val="none" w:sz="0" w:space="0" w:color="auto"/>
              </w:divBdr>
            </w:div>
          </w:divsChild>
        </w:div>
        <w:div w:id="1906641766">
          <w:marLeft w:val="0"/>
          <w:marRight w:val="0"/>
          <w:marTop w:val="0"/>
          <w:marBottom w:val="0"/>
          <w:divBdr>
            <w:top w:val="none" w:sz="0" w:space="0" w:color="auto"/>
            <w:left w:val="none" w:sz="0" w:space="0" w:color="auto"/>
            <w:bottom w:val="none" w:sz="0" w:space="0" w:color="auto"/>
            <w:right w:val="none" w:sz="0" w:space="0" w:color="auto"/>
          </w:divBdr>
          <w:divsChild>
            <w:div w:id="118201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mw15@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Heidelore Fiedler</dc:creator>
  <cp:keywords/>
  <dc:description/>
  <cp:lastModifiedBy>Dr.MEHVISH</cp:lastModifiedBy>
  <cp:revision>13</cp:revision>
  <dcterms:created xsi:type="dcterms:W3CDTF">2023-02-27T13:33:00Z</dcterms:created>
  <dcterms:modified xsi:type="dcterms:W3CDTF">2023-05-09T06:13:00Z</dcterms:modified>
</cp:coreProperties>
</file>